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DA3992B" w:rsidP="0BAFEF37" w:rsidRDefault="1DA3992B" w14:paraId="388BBDC5" w14:textId="590A10BE">
      <w:pPr>
        <w:pStyle w:val="Title"/>
        <w:spacing w:before="0" w:beforeAutospacing="off" w:after="0" w:afterAutospacing="off" w:line="27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BAFEF37" w:rsidR="1DA3992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Code of Conduct </w:t>
      </w:r>
      <w:r w:rsidRPr="0BAFEF37" w:rsidR="27514F6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Agreement</w:t>
      </w:r>
    </w:p>
    <w:p w:rsidR="1DA3992B" w:rsidP="0BAFEF37" w:rsidRDefault="1DA3992B" w14:paraId="44377D2A" w14:textId="1AAD4145">
      <w:pPr>
        <w:pStyle w:val="Subtitle"/>
        <w:spacing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BAFEF37" w:rsidR="1DA3992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Connecticut International 4-H Youth Exchange Program</w:t>
      </w:r>
    </w:p>
    <w:p w:rsidR="2955E83D" w:rsidRDefault="2955E83D" w14:paraId="5DD97681" w14:textId="1278557A">
      <w:r w:rsidRPr="0BAFEF37" w:rsidR="2955E83D">
        <w:rPr>
          <w:rFonts w:ascii="Times New Roman" w:hAnsi="Times New Roman" w:eastAsia="Times New Roman" w:cs="Times New Roman"/>
          <w:noProof w:val="0"/>
          <w:sz w:val="22"/>
          <w:szCs w:val="22"/>
          <w:lang w:val="en-US"/>
        </w:rPr>
        <w:t>Having been selected for participation in the CT International 4-H Youth Exchange Program and having accepted, I agree to the following code of conduct:</w:t>
      </w:r>
    </w:p>
    <w:p w:rsidR="2955E83D" w:rsidP="0BAFEF37" w:rsidRDefault="2955E83D" w14:paraId="37611EA7" w14:textId="5E82F3CD">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Participate fully in this program. </w:t>
      </w:r>
    </w:p>
    <w:p w:rsidR="2955E83D" w:rsidP="0BAFEF37" w:rsidRDefault="2955E83D" w14:paraId="09D4226A" w14:textId="1E2A756E">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Learn about and </w:t>
      </w:r>
      <w:r w:rsidRPr="0BAFEF37" w:rsidR="2955E83D">
        <w:rPr>
          <w:rFonts w:ascii="Times New Roman" w:hAnsi="Times New Roman" w:eastAsia="Times New Roman" w:cs="Times New Roman"/>
          <w:noProof w:val="0"/>
          <w:sz w:val="22"/>
          <w:szCs w:val="22"/>
          <w:lang w:val="en-US"/>
        </w:rPr>
        <w:t>participate</w:t>
      </w:r>
      <w:r w:rsidRPr="0BAFEF37" w:rsidR="2955E83D">
        <w:rPr>
          <w:rFonts w:ascii="Times New Roman" w:hAnsi="Times New Roman" w:eastAsia="Times New Roman" w:cs="Times New Roman"/>
          <w:noProof w:val="0"/>
          <w:sz w:val="22"/>
          <w:szCs w:val="22"/>
          <w:lang w:val="en-US"/>
        </w:rPr>
        <w:t xml:space="preserve"> in new cultures. </w:t>
      </w:r>
    </w:p>
    <w:p w:rsidR="2955E83D" w:rsidP="0BAFEF37" w:rsidRDefault="2955E83D" w14:paraId="4DFEBC78" w14:textId="4B94380C">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Respect host families, and the customs of the host country. </w:t>
      </w:r>
    </w:p>
    <w:p w:rsidR="2955E83D" w:rsidP="0BAFEF37" w:rsidRDefault="2955E83D" w14:paraId="6EBDEBEC" w14:textId="64C6B715">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Be responsible for my own behavior. </w:t>
      </w:r>
    </w:p>
    <w:p w:rsidR="2955E83D" w:rsidP="0BAFEF37" w:rsidRDefault="2955E83D" w14:paraId="31ED0468" w14:textId="1DDF107C">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Not engage in inappropriate conduct including, but not limited to, the use of physical or verbal violence, use of alcoholic beverages, illegal or illicit drugs, and open abuse of the customs or </w:t>
      </w:r>
      <w:r w:rsidRPr="0BAFEF37" w:rsidR="2955E83D">
        <w:rPr>
          <w:rFonts w:ascii="Times New Roman" w:hAnsi="Times New Roman" w:eastAsia="Times New Roman" w:cs="Times New Roman"/>
          <w:noProof w:val="0"/>
          <w:sz w:val="22"/>
          <w:szCs w:val="22"/>
          <w:lang w:val="en-US"/>
        </w:rPr>
        <w:t>more</w:t>
      </w:r>
      <w:r w:rsidRPr="0BAFEF37" w:rsidR="2955E83D">
        <w:rPr>
          <w:rFonts w:ascii="Times New Roman" w:hAnsi="Times New Roman" w:eastAsia="Times New Roman" w:cs="Times New Roman"/>
          <w:noProof w:val="0"/>
          <w:sz w:val="22"/>
          <w:szCs w:val="22"/>
          <w:lang w:val="en-US"/>
        </w:rPr>
        <w:t xml:space="preserve"> of my host program and country. </w:t>
      </w:r>
    </w:p>
    <w:p w:rsidR="2955E83D" w:rsidP="0BAFEF37" w:rsidRDefault="2955E83D" w14:paraId="6CDFE546" w14:textId="43DA7B45">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Not use or carry any weapons or firearms. </w:t>
      </w:r>
    </w:p>
    <w:p w:rsidR="2955E83D" w:rsidP="0BAFEF37" w:rsidRDefault="2955E83D" w14:paraId="7CC97D81" w14:textId="7D0D52CC">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Not drive any motorized vehicles during active participation in the program. </w:t>
      </w:r>
    </w:p>
    <w:p w:rsidR="2955E83D" w:rsidP="0BAFEF37" w:rsidRDefault="2955E83D" w14:paraId="66170448" w14:textId="21FAA17A">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Follow all scheduled times for programs and events. </w:t>
      </w:r>
    </w:p>
    <w:p w:rsidR="2955E83D" w:rsidP="0BAFEF37" w:rsidRDefault="2955E83D" w14:paraId="4C3786AF" w14:textId="4BBDF454">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Display a positive attitude and good sportsmanship. </w:t>
      </w:r>
    </w:p>
    <w:p w:rsidR="2955E83D" w:rsidP="0BAFEF37" w:rsidRDefault="2955E83D" w14:paraId="64BE39B5" w14:textId="2E7DA728">
      <w:pPr>
        <w:pStyle w:val="ListParagraph"/>
        <w:numPr>
          <w:ilvl w:val="0"/>
          <w:numId w:val="1"/>
        </w:numPr>
        <w:ind w:left="360"/>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Not leave the assigned area without permission from the adult chaperon or leader.</w:t>
      </w:r>
    </w:p>
    <w:p w:rsidR="0BAFEF37" w:rsidP="0BAFEF37" w:rsidRDefault="0BAFEF37" w14:paraId="0FF92E73" w14:textId="787A0820">
      <w:pPr>
        <w:pStyle w:val="Normal"/>
        <w:rPr>
          <w:rFonts w:ascii="Times New Roman" w:hAnsi="Times New Roman" w:eastAsia="Times New Roman" w:cs="Times New Roman"/>
          <w:noProof w:val="0"/>
          <w:sz w:val="22"/>
          <w:szCs w:val="22"/>
          <w:lang w:val="en-US"/>
        </w:rPr>
      </w:pPr>
    </w:p>
    <w:p w:rsidR="2955E83D" w:rsidP="0BAFEF37" w:rsidRDefault="2955E83D" w14:paraId="5230F3AB" w14:textId="6D039618">
      <w:pPr>
        <w:pStyle w:val="Normal"/>
        <w:rPr>
          <w:rFonts w:ascii="Times New Roman" w:hAnsi="Times New Roman" w:eastAsia="Times New Roman" w:cs="Times New Roman"/>
          <w:noProof w:val="0"/>
          <w:sz w:val="24"/>
          <w:szCs w:val="24"/>
          <w:lang w:val="en-US"/>
        </w:rPr>
      </w:pPr>
      <w:r w:rsidRPr="0BAFEF37" w:rsidR="2955E83D">
        <w:rPr>
          <w:rFonts w:ascii="Times New Roman" w:hAnsi="Times New Roman" w:eastAsia="Times New Roman" w:cs="Times New Roman"/>
          <w:noProof w:val="0"/>
          <w:sz w:val="22"/>
          <w:szCs w:val="22"/>
          <w:lang w:val="en-US"/>
        </w:rPr>
        <w:t xml:space="preserve">I, __________________________________, have read and understand the Code of Conduct and promise to follow the code as </w:t>
      </w:r>
      <w:r w:rsidRPr="0BAFEF37" w:rsidR="2955E83D">
        <w:rPr>
          <w:rFonts w:ascii="Times New Roman" w:hAnsi="Times New Roman" w:eastAsia="Times New Roman" w:cs="Times New Roman"/>
          <w:noProof w:val="0"/>
          <w:sz w:val="22"/>
          <w:szCs w:val="22"/>
          <w:lang w:val="en-US"/>
        </w:rPr>
        <w:t>stated</w:t>
      </w:r>
      <w:r w:rsidRPr="0BAFEF37" w:rsidR="2955E83D">
        <w:rPr>
          <w:rFonts w:ascii="Times New Roman" w:hAnsi="Times New Roman" w:eastAsia="Times New Roman" w:cs="Times New Roman"/>
          <w:noProof w:val="0"/>
          <w:sz w:val="22"/>
          <w:szCs w:val="22"/>
          <w:lang w:val="en-US"/>
        </w:rPr>
        <w:t xml:space="preserve">. I agree to abide by the Connecticut International 4-H Youth Exchange Program Code of Conduct as </w:t>
      </w:r>
      <w:r w:rsidRPr="0BAFEF37" w:rsidR="2955E83D">
        <w:rPr>
          <w:rFonts w:ascii="Times New Roman" w:hAnsi="Times New Roman" w:eastAsia="Times New Roman" w:cs="Times New Roman"/>
          <w:noProof w:val="0"/>
          <w:sz w:val="22"/>
          <w:szCs w:val="22"/>
          <w:lang w:val="en-US"/>
        </w:rPr>
        <w:t>stated</w:t>
      </w:r>
      <w:r w:rsidRPr="0BAFEF37" w:rsidR="2955E83D">
        <w:rPr>
          <w:rFonts w:ascii="Times New Roman" w:hAnsi="Times New Roman" w:eastAsia="Times New Roman" w:cs="Times New Roman"/>
          <w:noProof w:val="0"/>
          <w:sz w:val="22"/>
          <w:szCs w:val="22"/>
          <w:lang w:val="en-US"/>
        </w:rPr>
        <w:t xml:space="preserve"> above. I understand that some of the activities in which I may choose to be involved may have inherent risks associated with them. I accept responsibility for my own actions and shall indemnify the Connecticut International 4-H Youth Exchange Program and its volunteers against legal or other proceedings in regard thereto.</w:t>
      </w:r>
    </w:p>
    <w:p w:rsidR="0BAFEF37" w:rsidP="0BAFEF37" w:rsidRDefault="0BAFEF37" w14:paraId="538E2AC6" w14:textId="7A4D72C5">
      <w:pPr>
        <w:pStyle w:val="Normal"/>
        <w:rPr>
          <w:rFonts w:ascii="Times New Roman" w:hAnsi="Times New Roman" w:eastAsia="Times New Roman" w:cs="Times New Roman"/>
          <w:noProof w:val="0"/>
          <w:sz w:val="22"/>
          <w:szCs w:val="22"/>
          <w:lang w:val="en-US"/>
        </w:rPr>
      </w:pPr>
    </w:p>
    <w:p w:rsidR="57744387" w:rsidRDefault="57744387" w14:paraId="37CAA5B5" w14:textId="24E0A43F">
      <w:r w:rsidRPr="0BAFEF37" w:rsidR="57744387">
        <w:rPr>
          <w:rFonts w:ascii="Times New Roman" w:hAnsi="Times New Roman" w:eastAsia="Times New Roman" w:cs="Times New Roman"/>
          <w:noProof w:val="0"/>
          <w:sz w:val="22"/>
          <w:szCs w:val="22"/>
          <w:lang w:val="en-US"/>
        </w:rPr>
        <w:t>Signature of Delegate _________________________________________Date_____________________</w:t>
      </w:r>
    </w:p>
    <w:p w:rsidR="57744387" w:rsidRDefault="57744387" w14:paraId="5DB01CB0" w14:textId="695D4F74">
      <w:r w:rsidRPr="0BAFEF37" w:rsidR="57744387">
        <w:rPr>
          <w:rFonts w:ascii="Times New Roman" w:hAnsi="Times New Roman" w:eastAsia="Times New Roman" w:cs="Times New Roman"/>
          <w:noProof w:val="0"/>
          <w:sz w:val="22"/>
          <w:szCs w:val="22"/>
          <w:lang w:val="en-US"/>
        </w:rPr>
        <w:t>Signature of Parent/Legal Guardian ______________________________Date_____________________</w:t>
      </w:r>
    </w:p>
    <w:p w:rsidR="4A2AD5B3" w:rsidP="0BAFEF37" w:rsidRDefault="4A2AD5B3" w14:paraId="64F84871" w14:textId="129E03EC">
      <w:pPr>
        <w:pStyle w:val="Normal"/>
        <w:rPr>
          <w:rFonts w:ascii="Times New Roman" w:hAnsi="Times New Roman" w:eastAsia="Times New Roman" w:cs="Times New Roman"/>
          <w:noProof w:val="0"/>
          <w:sz w:val="20"/>
          <w:szCs w:val="20"/>
          <w:lang w:val="en-US"/>
        </w:rPr>
      </w:pPr>
      <w:r w:rsidRPr="0BAFEF37" w:rsidR="4A2AD5B3">
        <w:rPr>
          <w:rFonts w:ascii="Times New Roman" w:hAnsi="Times New Roman" w:eastAsia="Times New Roman" w:cs="Times New Roman"/>
          <w:noProof w:val="0"/>
          <w:sz w:val="20"/>
          <w:szCs w:val="20"/>
          <w:lang w:val="en-US"/>
        </w:rPr>
        <w:t>(If under 18 years old)</w:t>
      </w:r>
    </w:p>
    <w:p w:rsidR="0BAFEF37" w:rsidP="0BAFEF37" w:rsidRDefault="0BAFEF37" w14:paraId="2D657F84" w14:textId="6DDC54EC">
      <w:pPr>
        <w:pStyle w:val="Normal"/>
        <w:rPr>
          <w:rFonts w:ascii="Times New Roman" w:hAnsi="Times New Roman" w:eastAsia="Times New Roman" w:cs="Times New Roman"/>
          <w:noProof w:val="0"/>
          <w:sz w:val="24"/>
          <w:szCs w:val="24"/>
          <w:lang w:val="en-US"/>
        </w:rPr>
      </w:pPr>
    </w:p>
    <w:p w:rsidR="0BAFEF37" w:rsidP="0BAFEF37" w:rsidRDefault="0BAFEF37" w14:paraId="5C7A7771" w14:textId="6080A876">
      <w:pPr>
        <w:pStyle w:val="Normal"/>
        <w:rPr>
          <w:rFonts w:ascii="Times New Roman" w:hAnsi="Times New Roman" w:eastAsia="Times New Roman" w:cs="Times New Roman"/>
          <w:noProof w:val="0"/>
          <w:sz w:val="22"/>
          <w:szCs w:val="22"/>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0A6C102"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40A6C102" w:rsidRDefault="170F7FFE" w14:paraId="0E2FE1E7" w14:textId="77A1F8E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2"/>
              <w:szCs w:val="12"/>
              <w:lang w:val="en-US"/>
            </w:rPr>
          </w:pPr>
          <w:r w:rsidRPr="40A6C102" w:rsidR="40A6C102">
            <w:rPr>
              <w:rFonts w:ascii="helvetica" w:hAnsi="helvetica" w:eastAsia="helvetica" w:cs="helvetica"/>
              <w:b w:val="0"/>
              <w:bCs w:val="0"/>
              <w:i w:val="0"/>
              <w:iCs w:val="0"/>
              <w:caps w:val="0"/>
              <w:smallCaps w:val="0"/>
              <w:noProof w:val="0"/>
              <w:color w:val="333333"/>
              <w:sz w:val="12"/>
              <w:szCs w:val="12"/>
              <w:lang w:val="en-US"/>
            </w:rPr>
            <w:t xml:space="preserve">The University of Connecticut </w:t>
          </w:r>
          <w:r w:rsidRPr="40A6C102" w:rsidR="40A6C102">
            <w:rPr>
              <w:rFonts w:ascii="helvetica" w:hAnsi="helvetica" w:eastAsia="helvetica" w:cs="helvetica"/>
              <w:b w:val="0"/>
              <w:bCs w:val="0"/>
              <w:i w:val="0"/>
              <w:iCs w:val="0"/>
              <w:caps w:val="0"/>
              <w:smallCaps w:val="0"/>
              <w:noProof w:val="0"/>
              <w:color w:val="333333"/>
              <w:sz w:val="12"/>
              <w:szCs w:val="12"/>
              <w:lang w:val="en-US"/>
            </w:rPr>
            <w:t>complies with</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all applicable federal and state laws </w:t>
          </w:r>
          <w:r w:rsidRPr="40A6C102" w:rsidR="40A6C102">
            <w:rPr>
              <w:rFonts w:ascii="helvetica" w:hAnsi="helvetica" w:eastAsia="helvetica" w:cs="helvetica"/>
              <w:b w:val="0"/>
              <w:bCs w:val="0"/>
              <w:i w:val="0"/>
              <w:iCs w:val="0"/>
              <w:caps w:val="0"/>
              <w:smallCaps w:val="0"/>
              <w:noProof w:val="0"/>
              <w:color w:val="333333"/>
              <w:sz w:val="12"/>
              <w:szCs w:val="12"/>
              <w:lang w:val="en-US"/>
            </w:rPr>
            <w:t>regarding</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non-discrimination, equal </w:t>
          </w:r>
          <w:r w:rsidRPr="40A6C102" w:rsidR="40A6C102">
            <w:rPr>
              <w:rFonts w:ascii="helvetica" w:hAnsi="helvetica" w:eastAsia="helvetica" w:cs="helvetica"/>
              <w:b w:val="0"/>
              <w:bCs w:val="0"/>
              <w:i w:val="0"/>
              <w:iCs w:val="0"/>
              <w:caps w:val="0"/>
              <w:smallCaps w:val="0"/>
              <w:noProof w:val="0"/>
              <w:color w:val="333333"/>
              <w:sz w:val="12"/>
              <w:szCs w:val="12"/>
              <w:lang w:val="en-US"/>
            </w:rPr>
            <w:t>opportunity</w:t>
          </w:r>
          <w:r w:rsidRPr="40A6C102" w:rsidR="40A6C102">
            <w:rPr>
              <w:rFonts w:ascii="helvetica" w:hAnsi="helvetica" w:eastAsia="helvetica" w:cs="helvetica"/>
              <w:b w:val="0"/>
              <w:bCs w:val="0"/>
              <w:i w:val="0"/>
              <w:iCs w:val="0"/>
              <w:caps w:val="0"/>
              <w:smallCaps w:val="0"/>
              <w:noProof w:val="0"/>
              <w:color w:val="333333"/>
              <w:sz w:val="12"/>
              <w:szCs w:val="12"/>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799db95a1ed64daf">
            <w:r w:rsidRPr="40A6C102" w:rsidR="40A6C102">
              <w:rPr>
                <w:rStyle w:val="Hyperlink"/>
                <w:rFonts w:ascii="helvetica" w:hAnsi="helvetica" w:eastAsia="helvetica" w:cs="helvetica"/>
                <w:b w:val="0"/>
                <w:bCs w:val="0"/>
                <w:i w:val="0"/>
                <w:iCs w:val="0"/>
                <w:caps w:val="0"/>
                <w:smallCaps w:val="0"/>
                <w:strike w:val="0"/>
                <w:dstrike w:val="0"/>
                <w:noProof w:val="0"/>
                <w:color w:val="41793E"/>
                <w:sz w:val="12"/>
                <w:szCs w:val="12"/>
                <w:u w:val="single"/>
                <w:lang w:val="en-US"/>
              </w:rPr>
              <w:t>extensioncivilrights@uconn.edu</w:t>
            </w:r>
          </w:hyperlink>
          <w:r w:rsidRPr="40A6C102" w:rsidR="40A6C102">
            <w:rPr>
              <w:rFonts w:ascii="helvetica" w:hAnsi="helvetica" w:eastAsia="helvetica" w:cs="helvetica"/>
              <w:b w:val="0"/>
              <w:bCs w:val="0"/>
              <w:i w:val="0"/>
              <w:iCs w:val="0"/>
              <w:caps w:val="0"/>
              <w:smallCaps w:val="0"/>
              <w:noProof w:val="0"/>
              <w:color w:val="333333"/>
              <w:sz w:val="12"/>
              <w:szCs w:val="12"/>
              <w:lang w:val="en-US"/>
            </w:rPr>
            <w:t>.</w:t>
          </w:r>
        </w:p>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1">
    <w:nsid w:val="781a0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69CD164"/>
    <w:rsid w:val="08989E83"/>
    <w:rsid w:val="0BAFEF37"/>
    <w:rsid w:val="0E81DE7C"/>
    <w:rsid w:val="0F3472DA"/>
    <w:rsid w:val="127020D6"/>
    <w:rsid w:val="13306F7E"/>
    <w:rsid w:val="170F7FFE"/>
    <w:rsid w:val="1C815BF1"/>
    <w:rsid w:val="1DA3992B"/>
    <w:rsid w:val="2326AA48"/>
    <w:rsid w:val="27514F67"/>
    <w:rsid w:val="2955E83D"/>
    <w:rsid w:val="35B20764"/>
    <w:rsid w:val="40A6C102"/>
    <w:rsid w:val="4A2AD5B3"/>
    <w:rsid w:val="54E46462"/>
    <w:rsid w:val="559CE3D4"/>
    <w:rsid w:val="57744387"/>
    <w:rsid w:val="5A86D707"/>
    <w:rsid w:val="5B2F960C"/>
    <w:rsid w:val="5B87C225"/>
    <w:rsid w:val="5D8A675A"/>
    <w:rsid w:val="6125CB74"/>
    <w:rsid w:val="62A73493"/>
    <w:rsid w:val="64097CBD"/>
    <w:rsid w:val="6562C84A"/>
    <w:rsid w:val="681DA65C"/>
    <w:rsid w:val="6E321720"/>
    <w:rsid w:val="7F439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0BAFEF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d8982f9207fd4b21" /></Relationships>
</file>

<file path=word/_rels/footer.xml.rels>&#65279;<?xml version="1.0" encoding="utf-8"?><Relationships xmlns="http://schemas.openxmlformats.org/package/2006/relationships"><Relationship Type="http://schemas.openxmlformats.org/officeDocument/2006/relationships/hyperlink" Target="mailto:extensioncivilrights@uconn.edu" TargetMode="External" Id="R799db95a1ed64daf"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2025-05-08T17:35:34.1210100Z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