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FDD7C7B" w:rsidP="2A532563" w:rsidRDefault="4FDD7C7B" w14:paraId="6EDD57FC" w14:textId="796658E3">
      <w:pPr>
        <w:pStyle w:val="Heading1"/>
        <w:rPr>
          <w:rFonts w:ascii="Calibri" w:hAnsi="Calibri" w:eastAsia="Calibri" w:cs="Calibri"/>
          <w:b w:val="1"/>
          <w:bCs w:val="1"/>
          <w:sz w:val="28"/>
          <w:szCs w:val="28"/>
        </w:rPr>
      </w:pPr>
      <w:r w:rsidR="4FDD7C7B">
        <w:rPr/>
        <w:t>UConn 4-H Explorers at the Fair</w:t>
      </w:r>
    </w:p>
    <w:p w:rsidR="434D8DE3" w:rsidP="7C283CA4" w:rsidRDefault="434D8DE3" w14:paraId="75D2E879" w14:textId="000A8EFC">
      <w:pPr>
        <w:bidi w:val="0"/>
        <w:rPr>
          <w:rFonts w:ascii="Calibri" w:hAnsi="Calibri" w:eastAsia="Calibri" w:cs="Calibri"/>
          <w:noProof w:val="0"/>
          <w:sz w:val="22"/>
          <w:szCs w:val="22"/>
          <w:lang w:val="en-US"/>
        </w:rPr>
      </w:pPr>
      <w:r w:rsidRPr="2A532563" w:rsidR="4FDD7C7B">
        <w:rPr>
          <w:rFonts w:ascii="Calibri" w:hAnsi="Calibri" w:eastAsia="Calibri" w:cs="Calibri"/>
          <w:noProof w:val="0"/>
          <w:sz w:val="22"/>
          <w:szCs w:val="22"/>
          <w:lang w:val="en-US"/>
        </w:rPr>
        <w:t xml:space="preserve">Explorers </w:t>
      </w:r>
      <w:r w:rsidRPr="2A532563" w:rsidR="2C008887">
        <w:rPr>
          <w:rFonts w:ascii="Calibri" w:hAnsi="Calibri" w:eastAsia="Calibri" w:cs="Calibri"/>
          <w:noProof w:val="0"/>
          <w:sz w:val="22"/>
          <w:szCs w:val="22"/>
          <w:lang w:val="en-US"/>
        </w:rPr>
        <w:t>can</w:t>
      </w:r>
      <w:r w:rsidRPr="2A532563" w:rsidR="4FDD7C7B">
        <w:rPr>
          <w:rFonts w:ascii="Calibri" w:hAnsi="Calibri" w:eastAsia="Calibri" w:cs="Calibri"/>
          <w:noProof w:val="0"/>
          <w:sz w:val="22"/>
          <w:szCs w:val="22"/>
          <w:lang w:val="en-US"/>
        </w:rPr>
        <w:t xml:space="preserve"> </w:t>
      </w:r>
      <w:r w:rsidRPr="2A532563" w:rsidR="4FDD7C7B">
        <w:rPr>
          <w:rFonts w:ascii="Calibri" w:hAnsi="Calibri" w:eastAsia="Calibri" w:cs="Calibri"/>
          <w:noProof w:val="0"/>
          <w:sz w:val="22"/>
          <w:szCs w:val="22"/>
          <w:lang w:val="en-US"/>
        </w:rPr>
        <w:t>participate</w:t>
      </w:r>
      <w:r w:rsidRPr="2A532563" w:rsidR="4FDD7C7B">
        <w:rPr>
          <w:rFonts w:ascii="Calibri" w:hAnsi="Calibri" w:eastAsia="Calibri" w:cs="Calibri"/>
          <w:noProof w:val="0"/>
          <w:sz w:val="22"/>
          <w:szCs w:val="22"/>
          <w:lang w:val="en-US"/>
        </w:rPr>
        <w:t xml:space="preserve"> in Fair activities, although it is important to note they are not judged or evaluated. These are activities for Explorers at the county 4-H Fairs. Each Fair will follow these </w:t>
      </w:r>
      <w:r w:rsidRPr="2A532563" w:rsidR="4FDD7C7B">
        <w:rPr>
          <w:rFonts w:ascii="Calibri" w:hAnsi="Calibri" w:eastAsia="Calibri" w:cs="Calibri"/>
          <w:noProof w:val="0"/>
          <w:sz w:val="22"/>
          <w:szCs w:val="22"/>
          <w:lang w:val="en-US"/>
        </w:rPr>
        <w:t>activities;</w:t>
      </w:r>
      <w:r w:rsidRPr="2A532563" w:rsidR="4FDD7C7B">
        <w:rPr>
          <w:rFonts w:ascii="Calibri" w:hAnsi="Calibri" w:eastAsia="Calibri" w:cs="Calibri"/>
          <w:noProof w:val="0"/>
          <w:sz w:val="22"/>
          <w:szCs w:val="22"/>
          <w:lang w:val="en-US"/>
        </w:rPr>
        <w:t xml:space="preserve"> other activities are not acceptable. Contact your county staff person, who can help you connect with a club to partner up with for these activities.</w:t>
      </w:r>
    </w:p>
    <w:p w:rsidR="4FDD7C7B" w:rsidP="2A532563" w:rsidRDefault="4FDD7C7B" w14:paraId="4845BA55" w14:textId="0C67FF2A">
      <w:pPr>
        <w:pStyle w:val="Heading2"/>
        <w:rPr>
          <w:rFonts w:ascii="Calibri" w:hAnsi="Calibri" w:eastAsia="Calibri" w:cs="Calibri"/>
          <w:b w:val="1"/>
          <w:bCs w:val="1"/>
          <w:noProof w:val="0"/>
          <w:sz w:val="22"/>
          <w:szCs w:val="22"/>
          <w:lang w:val="en-US"/>
        </w:rPr>
      </w:pPr>
      <w:r w:rsidRPr="2A532563" w:rsidR="4FDD7C7B">
        <w:rPr>
          <w:noProof w:val="0"/>
          <w:lang w:val="en-US"/>
        </w:rPr>
        <w:t xml:space="preserve">Activity: WHAT'S IN THE BAG? (3-5 </w:t>
      </w:r>
      <w:r w:rsidRPr="2A532563" w:rsidR="4FDD7C7B">
        <w:rPr>
          <w:noProof w:val="0"/>
          <w:lang w:val="en-US"/>
        </w:rPr>
        <w:t>minutes) *</w:t>
      </w:r>
      <w:r w:rsidRPr="2A532563" w:rsidR="4FDD7C7B">
        <w:rPr>
          <w:noProof w:val="0"/>
          <w:lang w:val="en-US"/>
        </w:rPr>
        <w:t xml:space="preserve"> </w:t>
      </w:r>
    </w:p>
    <w:p w:rsidR="4FDD7C7B" w:rsidP="7C283CA4" w:rsidRDefault="4FDD7C7B" w14:paraId="2595DF17" w14:textId="3B4E503A">
      <w:pPr>
        <w:rPr>
          <w:rFonts w:ascii="Calibri" w:hAnsi="Calibri" w:eastAsia="Calibri" w:cs="Calibri"/>
          <w:noProof w:val="0"/>
          <w:sz w:val="22"/>
          <w:szCs w:val="22"/>
          <w:lang w:val="en-US"/>
        </w:rPr>
      </w:pPr>
      <w:r w:rsidRPr="7C283CA4" w:rsidR="4FDD7C7B">
        <w:rPr>
          <w:rFonts w:ascii="Calibri" w:hAnsi="Calibri" w:eastAsia="Calibri" w:cs="Calibri"/>
          <w:noProof w:val="0"/>
          <w:sz w:val="22"/>
          <w:szCs w:val="22"/>
          <w:lang w:val="en-US"/>
        </w:rPr>
        <w:t xml:space="preserve">Grade Level: </w:t>
      </w:r>
      <w:r w:rsidRPr="7C283CA4" w:rsidR="4FDD7C7B">
        <w:rPr>
          <w:rFonts w:ascii="Calibri" w:hAnsi="Calibri" w:eastAsia="Calibri" w:cs="Calibri"/>
          <w:noProof w:val="0"/>
          <w:sz w:val="22"/>
          <w:szCs w:val="22"/>
          <w:lang w:val="en-US"/>
        </w:rPr>
        <w:t xml:space="preserve">K-2 </w:t>
      </w:r>
    </w:p>
    <w:p w:rsidR="4FDD7C7B" w:rsidP="7C283CA4" w:rsidRDefault="4FDD7C7B" w14:paraId="5DD4373B" w14:textId="4D269FCB">
      <w:pPr>
        <w:rPr>
          <w:rFonts w:ascii="Calibri" w:hAnsi="Calibri" w:eastAsia="Calibri" w:cs="Calibri"/>
          <w:noProof w:val="0"/>
          <w:sz w:val="22"/>
          <w:szCs w:val="22"/>
          <w:lang w:val="en-US"/>
        </w:rPr>
      </w:pPr>
      <w:r w:rsidRPr="7C283CA4" w:rsidR="4FDD7C7B">
        <w:rPr>
          <w:rFonts w:ascii="Calibri" w:hAnsi="Calibri" w:eastAsia="Calibri" w:cs="Calibri"/>
          <w:noProof w:val="0"/>
          <w:sz w:val="22"/>
          <w:szCs w:val="22"/>
          <w:lang w:val="en-US"/>
        </w:rPr>
        <w:t xml:space="preserve">Materials: Feed sack; various feeding dishes, water bottles, grooming tool; samples of various feed in zip-lock baggies (4-H Cloverbud Curriculum Series I - Pets Curriculum Piece) A volunteer can discreetly collect samples of feed from 4-H’ers around the fairground prior to do this activity. </w:t>
      </w:r>
    </w:p>
    <w:p w:rsidR="4FDD7C7B" w:rsidP="7C283CA4" w:rsidRDefault="4FDD7C7B" w14:paraId="10846B11" w14:textId="3EDC9EC3">
      <w:pPr>
        <w:rPr>
          <w:rFonts w:ascii="Calibri" w:hAnsi="Calibri" w:eastAsia="Calibri" w:cs="Calibri"/>
          <w:noProof w:val="0"/>
          <w:sz w:val="22"/>
          <w:szCs w:val="22"/>
          <w:lang w:val="en-US"/>
        </w:rPr>
      </w:pPr>
      <w:r w:rsidRPr="7C283CA4" w:rsidR="4FDD7C7B">
        <w:rPr>
          <w:rFonts w:ascii="Calibri" w:hAnsi="Calibri" w:eastAsia="Calibri" w:cs="Calibri"/>
          <w:noProof w:val="0"/>
          <w:sz w:val="22"/>
          <w:szCs w:val="22"/>
          <w:lang w:val="en-US"/>
        </w:rPr>
        <w:t xml:space="preserve">Instructions to Leader: Do the activity described in Series I. Ask each Explorer to pull item out of feed sack and </w:t>
      </w:r>
      <w:r w:rsidRPr="7C283CA4" w:rsidR="4FDD7C7B">
        <w:rPr>
          <w:rFonts w:ascii="Calibri" w:hAnsi="Calibri" w:eastAsia="Calibri" w:cs="Calibri"/>
          <w:noProof w:val="0"/>
          <w:sz w:val="22"/>
          <w:szCs w:val="22"/>
          <w:lang w:val="en-US"/>
        </w:rPr>
        <w:t>identify</w:t>
      </w:r>
      <w:r w:rsidRPr="7C283CA4" w:rsidR="4FDD7C7B">
        <w:rPr>
          <w:rFonts w:ascii="Calibri" w:hAnsi="Calibri" w:eastAsia="Calibri" w:cs="Calibri"/>
          <w:noProof w:val="0"/>
          <w:sz w:val="22"/>
          <w:szCs w:val="22"/>
          <w:lang w:val="en-US"/>
        </w:rPr>
        <w:t xml:space="preserve"> what it is and what animal it is for. If members are unsure, ask </w:t>
      </w:r>
      <w:r w:rsidRPr="7C283CA4" w:rsidR="4FDD7C7B">
        <w:rPr>
          <w:rFonts w:ascii="Calibri" w:hAnsi="Calibri" w:eastAsia="Calibri" w:cs="Calibri"/>
          <w:noProof w:val="0"/>
          <w:sz w:val="22"/>
          <w:szCs w:val="22"/>
          <w:lang w:val="en-US"/>
        </w:rPr>
        <w:t>the group</w:t>
      </w:r>
      <w:r w:rsidRPr="7C283CA4" w:rsidR="4FDD7C7B">
        <w:rPr>
          <w:rFonts w:ascii="Calibri" w:hAnsi="Calibri" w:eastAsia="Calibri" w:cs="Calibri"/>
          <w:noProof w:val="0"/>
          <w:sz w:val="22"/>
          <w:szCs w:val="22"/>
          <w:lang w:val="en-US"/>
        </w:rPr>
        <w:t xml:space="preserve"> "Who can help? Who knows what this is?" </w:t>
      </w:r>
    </w:p>
    <w:p w:rsidR="4FDD7C7B" w:rsidP="7C283CA4" w:rsidRDefault="4FDD7C7B" w14:paraId="2C365C2B" w14:textId="7F0483B6">
      <w:pPr>
        <w:rPr>
          <w:rFonts w:ascii="Calibri" w:hAnsi="Calibri" w:eastAsia="Calibri" w:cs="Calibri"/>
          <w:noProof w:val="0"/>
          <w:sz w:val="22"/>
          <w:szCs w:val="22"/>
          <w:lang w:val="en-US"/>
        </w:rPr>
      </w:pPr>
      <w:r w:rsidRPr="7C283CA4" w:rsidR="4FDD7C7B">
        <w:rPr>
          <w:rFonts w:ascii="Calibri" w:hAnsi="Calibri" w:eastAsia="Calibri" w:cs="Calibri"/>
          <w:noProof w:val="0"/>
          <w:sz w:val="22"/>
          <w:szCs w:val="22"/>
          <w:lang w:val="en-US"/>
        </w:rPr>
        <w:t xml:space="preserve">Application: Ask members to think of how many items can be used by more than one "Explorer Animal Friend." Ask if they know of other feed or grooming items which were not in the bag. Ask why feeding animals regularly is important; how to tell if the animal is hungry; whether the animal can feed itself; and why grooming the animal is important. </w:t>
      </w:r>
      <w:r w:rsidRPr="7C283CA4" w:rsidR="4FDD7C7B">
        <w:rPr>
          <w:rFonts w:ascii="Calibri" w:hAnsi="Calibri" w:eastAsia="Calibri" w:cs="Calibri"/>
          <w:noProof w:val="0"/>
          <w:sz w:val="22"/>
          <w:szCs w:val="22"/>
          <w:lang w:val="en-US"/>
        </w:rPr>
        <w:t>The attached</w:t>
      </w:r>
      <w:r w:rsidRPr="7C283CA4" w:rsidR="4FDD7C7B">
        <w:rPr>
          <w:rFonts w:ascii="Calibri" w:hAnsi="Calibri" w:eastAsia="Calibri" w:cs="Calibri"/>
          <w:noProof w:val="0"/>
          <w:sz w:val="22"/>
          <w:szCs w:val="22"/>
          <w:lang w:val="en-US"/>
        </w:rPr>
        <w:t xml:space="preserve"> activity sheet may be used to supplement this activity.</w:t>
      </w:r>
    </w:p>
    <w:p w:rsidR="37855C3F" w:rsidP="2A532563" w:rsidRDefault="37855C3F" w14:paraId="37B0BEA8" w14:textId="2DD0E5FD">
      <w:pPr>
        <w:pStyle w:val="Heading2"/>
        <w:rPr>
          <w:rFonts w:ascii="Calibri" w:hAnsi="Calibri" w:eastAsia="Calibri" w:cs="Calibri"/>
          <w:b w:val="1"/>
          <w:bCs w:val="1"/>
          <w:noProof w:val="0"/>
          <w:sz w:val="22"/>
          <w:szCs w:val="22"/>
          <w:lang w:val="en-US"/>
        </w:rPr>
      </w:pPr>
      <w:r w:rsidRPr="2A532563" w:rsidR="37855C3F">
        <w:rPr>
          <w:noProof w:val="0"/>
          <w:lang w:val="en-US"/>
        </w:rPr>
        <w:t xml:space="preserve">Activity: HELPING OUR ANIMAL FRIENDS (5-10 </w:t>
      </w:r>
      <w:r w:rsidRPr="2A532563" w:rsidR="37855C3F">
        <w:rPr>
          <w:noProof w:val="0"/>
          <w:lang w:val="en-US"/>
        </w:rPr>
        <w:t>minutes) *</w:t>
      </w:r>
      <w:r w:rsidRPr="2A532563" w:rsidR="37855C3F">
        <w:rPr>
          <w:noProof w:val="0"/>
          <w:lang w:val="en-US"/>
        </w:rPr>
        <w:t xml:space="preserve"> </w:t>
      </w:r>
    </w:p>
    <w:p w:rsidR="37855C3F" w:rsidP="7C283CA4" w:rsidRDefault="37855C3F" w14:paraId="6A33A41F" w14:textId="333851E4">
      <w:pPr>
        <w:rPr>
          <w:rFonts w:ascii="Calibri" w:hAnsi="Calibri" w:eastAsia="Calibri" w:cs="Calibri"/>
          <w:noProof w:val="0"/>
          <w:sz w:val="22"/>
          <w:szCs w:val="22"/>
          <w:lang w:val="en-US"/>
        </w:rPr>
      </w:pPr>
      <w:r w:rsidRPr="7C283CA4" w:rsidR="37855C3F">
        <w:rPr>
          <w:rFonts w:ascii="Calibri" w:hAnsi="Calibri" w:eastAsia="Calibri" w:cs="Calibri"/>
          <w:noProof w:val="0"/>
          <w:sz w:val="22"/>
          <w:szCs w:val="22"/>
          <w:lang w:val="en-US"/>
        </w:rPr>
        <w:t xml:space="preserve">Grade Level: K-2 </w:t>
      </w:r>
    </w:p>
    <w:p w:rsidR="37855C3F" w:rsidP="7C283CA4" w:rsidRDefault="37855C3F" w14:paraId="193FA494" w14:textId="60F9E7FE">
      <w:pPr>
        <w:rPr>
          <w:rFonts w:ascii="Calibri" w:hAnsi="Calibri" w:eastAsia="Calibri" w:cs="Calibri"/>
          <w:noProof w:val="0"/>
          <w:sz w:val="22"/>
          <w:szCs w:val="22"/>
          <w:lang w:val="en-US"/>
        </w:rPr>
      </w:pPr>
      <w:r w:rsidRPr="7C283CA4" w:rsidR="37855C3F">
        <w:rPr>
          <w:rFonts w:ascii="Calibri" w:hAnsi="Calibri" w:eastAsia="Calibri" w:cs="Calibri"/>
          <w:noProof w:val="0"/>
          <w:sz w:val="22"/>
          <w:szCs w:val="22"/>
          <w:lang w:val="en-US"/>
        </w:rPr>
        <w:t xml:space="preserve">Instructions to Leader: Explorers and an older member serving as mentor will work together at designated feeding time. Older members show Explorer how animal is fed and watered. Safety considerations around all animals, especially larger ones, are paramount. Larger animals should be kept in pens or stalls, and an experienced older member or adult should accompany Cloverbud </w:t>
      </w:r>
      <w:r w:rsidRPr="7C283CA4" w:rsidR="37855C3F">
        <w:rPr>
          <w:rFonts w:ascii="Calibri" w:hAnsi="Calibri" w:eastAsia="Calibri" w:cs="Calibri"/>
          <w:noProof w:val="0"/>
          <w:sz w:val="22"/>
          <w:szCs w:val="22"/>
          <w:lang w:val="en-US"/>
        </w:rPr>
        <w:t>members</w:t>
      </w:r>
      <w:r w:rsidRPr="7C283CA4" w:rsidR="37855C3F">
        <w:rPr>
          <w:rFonts w:ascii="Calibri" w:hAnsi="Calibri" w:eastAsia="Calibri" w:cs="Calibri"/>
          <w:noProof w:val="0"/>
          <w:sz w:val="22"/>
          <w:szCs w:val="22"/>
          <w:lang w:val="en-US"/>
        </w:rPr>
        <w:t xml:space="preserve"> into </w:t>
      </w:r>
      <w:r w:rsidRPr="7C283CA4" w:rsidR="451D0928">
        <w:rPr>
          <w:rFonts w:ascii="Calibri" w:hAnsi="Calibri" w:eastAsia="Calibri" w:cs="Calibri"/>
          <w:noProof w:val="0"/>
          <w:sz w:val="22"/>
          <w:szCs w:val="22"/>
          <w:lang w:val="en-US"/>
        </w:rPr>
        <w:t>stalls</w:t>
      </w:r>
      <w:r w:rsidRPr="7C283CA4" w:rsidR="37855C3F">
        <w:rPr>
          <w:rFonts w:ascii="Calibri" w:hAnsi="Calibri" w:eastAsia="Calibri" w:cs="Calibri"/>
          <w:noProof w:val="0"/>
          <w:sz w:val="22"/>
          <w:szCs w:val="22"/>
          <w:lang w:val="en-US"/>
        </w:rPr>
        <w:t xml:space="preserve"> and always stand in a protective position. </w:t>
      </w:r>
    </w:p>
    <w:p w:rsidR="434D8DE3" w:rsidP="7C283CA4" w:rsidRDefault="434D8DE3" w14:paraId="711E731D" w14:textId="2097CB76">
      <w:pPr>
        <w:bidi w:val="0"/>
        <w:rPr>
          <w:rFonts w:ascii="Calibri" w:hAnsi="Calibri" w:eastAsia="Calibri" w:cs="Calibri"/>
          <w:noProof w:val="0"/>
          <w:sz w:val="22"/>
          <w:szCs w:val="22"/>
          <w:lang w:val="en-US"/>
        </w:rPr>
      </w:pPr>
      <w:r w:rsidRPr="2A532563" w:rsidR="37855C3F">
        <w:rPr>
          <w:rFonts w:ascii="Calibri" w:hAnsi="Calibri" w:eastAsia="Calibri" w:cs="Calibri"/>
          <w:noProof w:val="0"/>
          <w:sz w:val="22"/>
          <w:szCs w:val="22"/>
          <w:lang w:val="en-US"/>
        </w:rPr>
        <w:t xml:space="preserve">Application: At a designated time, all Explorers taking part in exercise meet with their Leader. The club takes a "guided tour" of </w:t>
      </w:r>
      <w:r w:rsidRPr="2A532563" w:rsidR="37855C3F">
        <w:rPr>
          <w:rFonts w:ascii="Calibri" w:hAnsi="Calibri" w:eastAsia="Calibri" w:cs="Calibri"/>
          <w:noProof w:val="0"/>
          <w:sz w:val="22"/>
          <w:szCs w:val="22"/>
          <w:lang w:val="en-US"/>
        </w:rPr>
        <w:t>the barn</w:t>
      </w:r>
      <w:r w:rsidRPr="2A532563" w:rsidR="37855C3F">
        <w:rPr>
          <w:rFonts w:ascii="Calibri" w:hAnsi="Calibri" w:eastAsia="Calibri" w:cs="Calibri"/>
          <w:noProof w:val="0"/>
          <w:sz w:val="22"/>
          <w:szCs w:val="22"/>
          <w:lang w:val="en-US"/>
        </w:rPr>
        <w:t xml:space="preserve"> area, with each member taking turns introducing his or her "Animal Friend" to the group. Explorer gives the name of animal, what kind it is and tells what he or she likes best about the animal.</w:t>
      </w:r>
    </w:p>
    <w:p w:rsidR="2A532563" w:rsidRDefault="2A532563" w14:paraId="2F4D4F90" w14:textId="6A07C8E9">
      <w:r>
        <w:br w:type="page"/>
      </w:r>
    </w:p>
    <w:p w:rsidR="37855C3F" w:rsidP="2A532563" w:rsidRDefault="37855C3F" w14:paraId="7F2484BE" w14:textId="4B47CC32">
      <w:pPr>
        <w:pStyle w:val="Heading2"/>
        <w:rPr>
          <w:rFonts w:ascii="Calibri" w:hAnsi="Calibri" w:eastAsia="Calibri" w:cs="Calibri"/>
          <w:b w:val="1"/>
          <w:bCs w:val="1"/>
          <w:noProof w:val="0"/>
          <w:sz w:val="22"/>
          <w:szCs w:val="22"/>
          <w:lang w:val="en-US"/>
        </w:rPr>
      </w:pPr>
      <w:r w:rsidRPr="2A532563" w:rsidR="37855C3F">
        <w:rPr>
          <w:noProof w:val="0"/>
          <w:lang w:val="en-US"/>
        </w:rPr>
        <w:t>Activity: BEING A BARN HELPER (10-15</w:t>
      </w:r>
      <w:r w:rsidRPr="2A532563" w:rsidR="37855C3F">
        <w:rPr>
          <w:noProof w:val="0"/>
          <w:lang w:val="en-US"/>
        </w:rPr>
        <w:t>minutes) *</w:t>
      </w:r>
      <w:r w:rsidRPr="2A532563" w:rsidR="37855C3F">
        <w:rPr>
          <w:noProof w:val="0"/>
          <w:lang w:val="en-US"/>
        </w:rPr>
        <w:t xml:space="preserve"> </w:t>
      </w:r>
    </w:p>
    <w:p w:rsidR="37855C3F" w:rsidP="7C283CA4" w:rsidRDefault="37855C3F" w14:paraId="4F780040" w14:textId="6EA25FFD">
      <w:pPr>
        <w:rPr>
          <w:rFonts w:ascii="Calibri" w:hAnsi="Calibri" w:eastAsia="Calibri" w:cs="Calibri"/>
          <w:noProof w:val="0"/>
          <w:sz w:val="22"/>
          <w:szCs w:val="22"/>
          <w:lang w:val="en-US"/>
        </w:rPr>
      </w:pPr>
      <w:r w:rsidRPr="7C283CA4" w:rsidR="37855C3F">
        <w:rPr>
          <w:rFonts w:ascii="Calibri" w:hAnsi="Calibri" w:eastAsia="Calibri" w:cs="Calibri"/>
          <w:noProof w:val="0"/>
          <w:sz w:val="22"/>
          <w:szCs w:val="22"/>
          <w:lang w:val="en-US"/>
        </w:rPr>
        <w:t xml:space="preserve">Grade Level: K-2 </w:t>
      </w:r>
    </w:p>
    <w:p w:rsidR="37855C3F" w:rsidP="7C283CA4" w:rsidRDefault="37855C3F" w14:paraId="4F95B6EC" w14:textId="68D6562B">
      <w:pPr>
        <w:rPr>
          <w:rFonts w:ascii="Calibri" w:hAnsi="Calibri" w:eastAsia="Calibri" w:cs="Calibri"/>
          <w:noProof w:val="0"/>
          <w:sz w:val="22"/>
          <w:szCs w:val="22"/>
          <w:lang w:val="en-US"/>
        </w:rPr>
      </w:pPr>
      <w:r w:rsidRPr="7C283CA4" w:rsidR="37855C3F">
        <w:rPr>
          <w:rFonts w:ascii="Calibri" w:hAnsi="Calibri" w:eastAsia="Calibri" w:cs="Calibri"/>
          <w:noProof w:val="0"/>
          <w:sz w:val="22"/>
          <w:szCs w:val="22"/>
          <w:lang w:val="en-US"/>
        </w:rPr>
        <w:t xml:space="preserve">Materials: brooms, rakes, dustpans, trash bags, etc. </w:t>
      </w:r>
    </w:p>
    <w:p w:rsidR="37855C3F" w:rsidP="7C283CA4" w:rsidRDefault="37855C3F" w14:paraId="42C3C036" w14:textId="144963D9">
      <w:pPr>
        <w:rPr>
          <w:rFonts w:ascii="Calibri" w:hAnsi="Calibri" w:eastAsia="Calibri" w:cs="Calibri"/>
          <w:noProof w:val="0"/>
          <w:sz w:val="22"/>
          <w:szCs w:val="22"/>
          <w:lang w:val="en-US"/>
        </w:rPr>
      </w:pPr>
      <w:r w:rsidRPr="7C283CA4" w:rsidR="37855C3F">
        <w:rPr>
          <w:rFonts w:ascii="Calibri" w:hAnsi="Calibri" w:eastAsia="Calibri" w:cs="Calibri"/>
          <w:noProof w:val="0"/>
          <w:sz w:val="22"/>
          <w:szCs w:val="22"/>
          <w:lang w:val="en-US"/>
        </w:rPr>
        <w:t xml:space="preserve">Instructions to Leader: Older members and Explorers work as partners to help clean areas. Older members </w:t>
      </w:r>
      <w:r w:rsidRPr="7C283CA4" w:rsidR="37855C3F">
        <w:rPr>
          <w:rFonts w:ascii="Calibri" w:hAnsi="Calibri" w:eastAsia="Calibri" w:cs="Calibri"/>
          <w:noProof w:val="0"/>
          <w:sz w:val="22"/>
          <w:szCs w:val="22"/>
          <w:lang w:val="en-US"/>
        </w:rPr>
        <w:t>demonstrate</w:t>
      </w:r>
      <w:r w:rsidRPr="7C283CA4" w:rsidR="37855C3F">
        <w:rPr>
          <w:rFonts w:ascii="Calibri" w:hAnsi="Calibri" w:eastAsia="Calibri" w:cs="Calibri"/>
          <w:noProof w:val="0"/>
          <w:sz w:val="22"/>
          <w:szCs w:val="22"/>
          <w:lang w:val="en-US"/>
        </w:rPr>
        <w:t xml:space="preserve"> and explain, then invite Explorers to take over. Explorers should be limited to duties which do NOT involve pitchforks, hoes, wheelbarrows, heavy lifting etc. Older members and volunteers should be prepared to "finish up" if major mistakes are </w:t>
      </w:r>
      <w:r w:rsidRPr="7C283CA4" w:rsidR="37855C3F">
        <w:rPr>
          <w:rFonts w:ascii="Calibri" w:hAnsi="Calibri" w:eastAsia="Calibri" w:cs="Calibri"/>
          <w:noProof w:val="0"/>
          <w:sz w:val="22"/>
          <w:szCs w:val="22"/>
          <w:lang w:val="en-US"/>
        </w:rPr>
        <w:t>made but</w:t>
      </w:r>
      <w:r w:rsidRPr="7C283CA4" w:rsidR="37855C3F">
        <w:rPr>
          <w:rFonts w:ascii="Calibri" w:hAnsi="Calibri" w:eastAsia="Calibri" w:cs="Calibri"/>
          <w:noProof w:val="0"/>
          <w:sz w:val="22"/>
          <w:szCs w:val="22"/>
          <w:lang w:val="en-US"/>
        </w:rPr>
        <w:t xml:space="preserve"> should overlook minor oversights. </w:t>
      </w:r>
    </w:p>
    <w:p w:rsidR="434D8DE3" w:rsidP="7C283CA4" w:rsidRDefault="434D8DE3" w14:paraId="1FA63DD8" w14:textId="4EC2E6A6">
      <w:pPr>
        <w:bidi w:val="0"/>
        <w:rPr>
          <w:rFonts w:ascii="Calibri" w:hAnsi="Calibri" w:eastAsia="Calibri" w:cs="Calibri"/>
          <w:noProof w:val="0"/>
          <w:sz w:val="22"/>
          <w:szCs w:val="22"/>
          <w:lang w:val="en-US"/>
        </w:rPr>
      </w:pPr>
      <w:r w:rsidRPr="2A532563" w:rsidR="37855C3F">
        <w:rPr>
          <w:rFonts w:ascii="Calibri" w:hAnsi="Calibri" w:eastAsia="Calibri" w:cs="Calibri"/>
          <w:noProof w:val="0"/>
          <w:sz w:val="22"/>
          <w:szCs w:val="22"/>
          <w:lang w:val="en-US"/>
        </w:rPr>
        <w:t>Application: Leader should ask Explorers: "Why do some things need to be done over and over again?"</w:t>
      </w:r>
      <w:r w:rsidRPr="2A532563" w:rsidR="37855C3F">
        <w:rPr>
          <w:rFonts w:ascii="Calibri" w:hAnsi="Calibri" w:eastAsia="Calibri" w:cs="Calibri"/>
          <w:noProof w:val="0"/>
          <w:sz w:val="22"/>
          <w:szCs w:val="22"/>
          <w:lang w:val="en-US"/>
        </w:rPr>
        <w:t xml:space="preserve"> "How did you feel when you were helping?" "Were some things harder or easier for you?" "Why is it important to keep the places where animals are living clean?"</w:t>
      </w:r>
    </w:p>
    <w:p w:rsidR="34C0D74C" w:rsidP="2A532563" w:rsidRDefault="34C0D74C" w14:paraId="3CD35FF9" w14:textId="5DE1DE6B">
      <w:pPr>
        <w:pStyle w:val="Heading2"/>
        <w:rPr>
          <w:rFonts w:ascii="Calibri" w:hAnsi="Calibri" w:eastAsia="Calibri" w:cs="Calibri"/>
          <w:b w:val="1"/>
          <w:bCs w:val="1"/>
          <w:noProof w:val="0"/>
          <w:sz w:val="22"/>
          <w:szCs w:val="22"/>
          <w:lang w:val="en-US"/>
        </w:rPr>
      </w:pPr>
      <w:r w:rsidRPr="2A532563" w:rsidR="34C0D74C">
        <w:rPr>
          <w:noProof w:val="0"/>
          <w:lang w:val="en-US"/>
        </w:rPr>
        <w:t xml:space="preserve">Activity EXPLORERS FRIEND SEARCH (20 to 30 minutes on </w:t>
      </w:r>
      <w:r w:rsidRPr="2A532563" w:rsidR="34C0D74C">
        <w:rPr>
          <w:noProof w:val="0"/>
          <w:lang w:val="en-US"/>
        </w:rPr>
        <w:t>Fairgrounds) *</w:t>
      </w:r>
      <w:r w:rsidRPr="2A532563" w:rsidR="34C0D74C">
        <w:rPr>
          <w:noProof w:val="0"/>
          <w:lang w:val="en-US"/>
        </w:rPr>
        <w:t xml:space="preserve"> </w:t>
      </w:r>
    </w:p>
    <w:p w:rsidR="34C0D74C" w:rsidP="7C283CA4" w:rsidRDefault="34C0D74C" w14:paraId="60B44E39" w14:textId="60676DE1">
      <w:pPr>
        <w:rPr>
          <w:rFonts w:ascii="Calibri" w:hAnsi="Calibri" w:eastAsia="Calibri" w:cs="Calibri"/>
          <w:noProof w:val="0"/>
          <w:sz w:val="22"/>
          <w:szCs w:val="22"/>
          <w:lang w:val="en-US"/>
        </w:rPr>
      </w:pPr>
      <w:r w:rsidRPr="7C283CA4" w:rsidR="34C0D74C">
        <w:rPr>
          <w:rFonts w:ascii="Calibri" w:hAnsi="Calibri" w:eastAsia="Calibri" w:cs="Calibri"/>
          <w:noProof w:val="0"/>
          <w:sz w:val="22"/>
          <w:szCs w:val="22"/>
          <w:lang w:val="en-US"/>
        </w:rPr>
        <w:t xml:space="preserve">Grade Level: K-2 </w:t>
      </w:r>
    </w:p>
    <w:p w:rsidR="34C0D74C" w:rsidP="7C283CA4" w:rsidRDefault="34C0D74C" w14:paraId="6ABB47A0" w14:textId="57E7654A">
      <w:pPr>
        <w:rPr>
          <w:rFonts w:ascii="Calibri" w:hAnsi="Calibri" w:eastAsia="Calibri" w:cs="Calibri"/>
          <w:noProof w:val="0"/>
          <w:sz w:val="22"/>
          <w:szCs w:val="22"/>
          <w:lang w:val="en-US"/>
        </w:rPr>
      </w:pPr>
      <w:r w:rsidRPr="7C283CA4" w:rsidR="34C0D74C">
        <w:rPr>
          <w:rFonts w:ascii="Calibri" w:hAnsi="Calibri" w:eastAsia="Calibri" w:cs="Calibri"/>
          <w:noProof w:val="0"/>
          <w:sz w:val="22"/>
          <w:szCs w:val="22"/>
          <w:lang w:val="en-US"/>
        </w:rPr>
        <w:t xml:space="preserve">Materials: "Find a Friend" sheet. </w:t>
      </w:r>
    </w:p>
    <w:p w:rsidR="34C0D74C" w:rsidP="7C283CA4" w:rsidRDefault="34C0D74C" w14:paraId="0784B1A2" w14:textId="47A47E32">
      <w:pPr>
        <w:bidi w:val="0"/>
        <w:rPr>
          <w:rFonts w:ascii="Calibri" w:hAnsi="Calibri" w:eastAsia="Calibri" w:cs="Calibri"/>
          <w:noProof w:val="0"/>
          <w:sz w:val="22"/>
          <w:szCs w:val="22"/>
          <w:lang w:val="en-US"/>
        </w:rPr>
      </w:pPr>
      <w:r w:rsidRPr="7C283CA4" w:rsidR="34C0D74C">
        <w:rPr>
          <w:rFonts w:ascii="Calibri" w:hAnsi="Calibri" w:eastAsia="Calibri" w:cs="Calibri"/>
          <w:noProof w:val="0"/>
          <w:sz w:val="22"/>
          <w:szCs w:val="22"/>
          <w:lang w:val="en-US"/>
        </w:rPr>
        <w:t xml:space="preserve">Instructions to Leader: Each Explorer will be encouraged to look for "Silver Friends" (old friends) and "Gold Friends" (new ones) and ask them to sign their list. Parents or older siblings would be asked to help encourage members to do this. Before an Explorer leaves the Fairgrounds, he or she can present the sheet to an identified volunteer and receive a special Fair activity/participation ribbon. </w:t>
      </w:r>
      <w:r w:rsidRPr="7C283CA4" w:rsidR="34C0D74C">
        <w:rPr>
          <w:rFonts w:ascii="Calibri" w:hAnsi="Calibri" w:eastAsia="Calibri" w:cs="Calibri"/>
          <w:noProof w:val="0"/>
          <w:sz w:val="22"/>
          <w:szCs w:val="22"/>
          <w:lang w:val="en-US"/>
        </w:rPr>
        <w:t>If a number of Explorers are on the grounds at the Awards or Closing Ceremony, this could be included, at which time all members could sing, "Make New Friends and Keep the Old."</w:t>
      </w:r>
      <w:r w:rsidRPr="7C283CA4" w:rsidR="34C0D74C">
        <w:rPr>
          <w:rFonts w:ascii="Calibri" w:hAnsi="Calibri" w:eastAsia="Calibri" w:cs="Calibri"/>
          <w:noProof w:val="0"/>
          <w:sz w:val="22"/>
          <w:szCs w:val="22"/>
          <w:lang w:val="en-US"/>
        </w:rPr>
        <w:t xml:space="preserve"> </w:t>
      </w:r>
    </w:p>
    <w:p w:rsidR="434D8DE3" w:rsidP="7C283CA4" w:rsidRDefault="434D8DE3" w14:paraId="07EF2522" w14:textId="61F83C34">
      <w:pPr>
        <w:bidi w:val="0"/>
        <w:rPr>
          <w:rFonts w:ascii="Calibri" w:hAnsi="Calibri" w:eastAsia="Calibri" w:cs="Calibri"/>
          <w:noProof w:val="0"/>
          <w:sz w:val="22"/>
          <w:szCs w:val="22"/>
          <w:lang w:val="en-US"/>
        </w:rPr>
      </w:pPr>
      <w:r w:rsidRPr="2A532563" w:rsidR="34C0D74C">
        <w:rPr>
          <w:rFonts w:ascii="Calibri" w:hAnsi="Calibri" w:eastAsia="Calibri" w:cs="Calibri"/>
          <w:noProof w:val="0"/>
          <w:sz w:val="22"/>
          <w:szCs w:val="22"/>
          <w:lang w:val="en-US"/>
        </w:rPr>
        <w:t xml:space="preserve">Application: Explorer members meet at a specified time. </w:t>
      </w:r>
      <w:r w:rsidRPr="2A532563" w:rsidR="34C0D74C">
        <w:rPr>
          <w:rFonts w:ascii="Calibri" w:hAnsi="Calibri" w:eastAsia="Calibri" w:cs="Calibri"/>
          <w:noProof w:val="0"/>
          <w:sz w:val="22"/>
          <w:szCs w:val="22"/>
          <w:lang w:val="en-US"/>
        </w:rPr>
        <w:t>Leaders</w:t>
      </w:r>
      <w:r w:rsidRPr="2A532563" w:rsidR="34C0D74C">
        <w:rPr>
          <w:rFonts w:ascii="Calibri" w:hAnsi="Calibri" w:eastAsia="Calibri" w:cs="Calibri"/>
          <w:noProof w:val="0"/>
          <w:sz w:val="22"/>
          <w:szCs w:val="22"/>
          <w:lang w:val="en-US"/>
        </w:rPr>
        <w:t xml:space="preserve"> should ask how it felt to see old friends and to make new ones. Ask them to share "opening lines" they used to approach new friends.</w:t>
      </w:r>
    </w:p>
    <w:p w:rsidR="34C0D74C" w:rsidP="2A532563" w:rsidRDefault="34C0D74C" w14:paraId="270A933B" w14:textId="1C3C3A2D">
      <w:pPr>
        <w:pStyle w:val="Heading2"/>
        <w:rPr>
          <w:rFonts w:ascii="Calibri" w:hAnsi="Calibri" w:eastAsia="Calibri" w:cs="Calibri"/>
          <w:b w:val="1"/>
          <w:bCs w:val="1"/>
          <w:noProof w:val="0"/>
          <w:sz w:val="22"/>
          <w:szCs w:val="22"/>
          <w:lang w:val="en-US"/>
        </w:rPr>
      </w:pPr>
      <w:r w:rsidRPr="2A532563" w:rsidR="34C0D74C">
        <w:rPr>
          <w:noProof w:val="0"/>
          <w:lang w:val="en-US"/>
        </w:rPr>
        <w:t xml:space="preserve">Activity: EXPLORERS IN THE EXHIBIT HALL: An opportunity for Explorers to enter items they have made, collected, or grown. </w:t>
      </w:r>
    </w:p>
    <w:p w:rsidR="34C0D74C" w:rsidP="7C283CA4" w:rsidRDefault="34C0D74C" w14:paraId="2DB41442" w14:textId="17388A76">
      <w:pPr>
        <w:pStyle w:val="ListParagraph"/>
        <w:numPr>
          <w:ilvl w:val="0"/>
          <w:numId w:val="1"/>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 xml:space="preserve">Fairs offer a class called “Explorers” which covers the range of exhibits offered to older 4-Hers. </w:t>
      </w:r>
    </w:p>
    <w:p w:rsidR="34C0D74C" w:rsidP="7C283CA4" w:rsidRDefault="34C0D74C" w14:paraId="76A463CA" w14:textId="00330E02">
      <w:pPr>
        <w:pStyle w:val="ListParagraph"/>
        <w:numPr>
          <w:ilvl w:val="0"/>
          <w:numId w:val="1"/>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 xml:space="preserve">Use the UConn 4-H Explorers Comment Card. </w:t>
      </w:r>
    </w:p>
    <w:p w:rsidR="434D8DE3" w:rsidP="2A532563" w:rsidRDefault="434D8DE3" w14:paraId="61EF10EF" w14:textId="3C20B10F">
      <w:pPr>
        <w:pStyle w:val="ListParagraph"/>
        <w:numPr>
          <w:ilvl w:val="0"/>
          <w:numId w:val="1"/>
        </w:numPr>
        <w:bidi w:val="0"/>
        <w:rPr>
          <w:rFonts w:ascii="Calibri" w:hAnsi="Calibri" w:eastAsia="Calibri" w:cs="Calibri"/>
          <w:noProof w:val="0"/>
          <w:sz w:val="24"/>
          <w:szCs w:val="24"/>
          <w:lang w:val="en-US"/>
        </w:rPr>
      </w:pPr>
      <w:r w:rsidRPr="2A532563" w:rsidR="34C0D74C">
        <w:rPr>
          <w:rFonts w:ascii="Calibri" w:hAnsi="Calibri" w:eastAsia="Calibri" w:cs="Calibri"/>
          <w:noProof w:val="0"/>
          <w:sz w:val="22"/>
          <w:szCs w:val="22"/>
          <w:lang w:val="en-US"/>
        </w:rPr>
        <w:t xml:space="preserve">Entries receive </w:t>
      </w:r>
      <w:r w:rsidRPr="2A532563" w:rsidR="34C0D74C">
        <w:rPr>
          <w:rFonts w:ascii="Calibri" w:hAnsi="Calibri" w:eastAsia="Calibri" w:cs="Calibri"/>
          <w:noProof w:val="0"/>
          <w:sz w:val="22"/>
          <w:szCs w:val="22"/>
          <w:lang w:val="en-US"/>
        </w:rPr>
        <w:t>a participation</w:t>
      </w:r>
      <w:r w:rsidRPr="2A532563" w:rsidR="34C0D74C">
        <w:rPr>
          <w:rFonts w:ascii="Calibri" w:hAnsi="Calibri" w:eastAsia="Calibri" w:cs="Calibri"/>
          <w:noProof w:val="0"/>
          <w:sz w:val="22"/>
          <w:szCs w:val="22"/>
          <w:lang w:val="en-US"/>
        </w:rPr>
        <w:t xml:space="preserve"> or special Explorers ribbon</w:t>
      </w:r>
    </w:p>
    <w:p w:rsidR="2A532563" w:rsidRDefault="2A532563" w14:paraId="49B23C83" w14:textId="487CC3B6">
      <w:r>
        <w:br w:type="page"/>
      </w:r>
    </w:p>
    <w:p w:rsidR="34C0D74C" w:rsidP="2A532563" w:rsidRDefault="34C0D74C" w14:paraId="1C435781" w14:textId="7E9CFB30">
      <w:pPr>
        <w:pStyle w:val="Heading2"/>
        <w:rPr>
          <w:rFonts w:ascii="Calibri" w:hAnsi="Calibri" w:eastAsia="Calibri" w:cs="Calibri"/>
          <w:b w:val="1"/>
          <w:bCs w:val="1"/>
          <w:noProof w:val="0"/>
          <w:sz w:val="22"/>
          <w:szCs w:val="22"/>
          <w:lang w:val="en-US"/>
        </w:rPr>
      </w:pPr>
      <w:r w:rsidRPr="2A532563" w:rsidR="34C0D74C">
        <w:rPr>
          <w:noProof w:val="0"/>
          <w:lang w:val="en-US"/>
        </w:rPr>
        <w:t xml:space="preserve">Activity: EXPLORERS FAIR WORKSHOP: An opportunity for Explorers to experience handling an animal in a show ring. </w:t>
      </w:r>
    </w:p>
    <w:p w:rsidR="34C0D74C" w:rsidP="7C283CA4" w:rsidRDefault="34C0D74C" w14:paraId="68DADC5F" w14:textId="3D049F73">
      <w:pPr>
        <w:pStyle w:val="ListParagraph"/>
        <w:numPr>
          <w:ilvl w:val="0"/>
          <w:numId w:val="2"/>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Note: NO Explorer should have a project animal. Animals are borrowed from older 4-H’ers to use in this workshop.</w:t>
      </w:r>
    </w:p>
    <w:p w:rsidR="34C0D74C" w:rsidP="7C283CA4" w:rsidRDefault="34C0D74C" w14:paraId="10A8613F" w14:textId="5BC031DF">
      <w:pPr>
        <w:pStyle w:val="ListParagraph"/>
        <w:numPr>
          <w:ilvl w:val="0"/>
          <w:numId w:val="2"/>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Older 4-</w:t>
      </w:r>
      <w:r w:rsidRPr="7C283CA4" w:rsidR="34C0D74C">
        <w:rPr>
          <w:rFonts w:ascii="Calibri" w:hAnsi="Calibri" w:eastAsia="Calibri" w:cs="Calibri"/>
          <w:noProof w:val="0"/>
          <w:sz w:val="22"/>
          <w:szCs w:val="22"/>
          <w:lang w:val="en-US"/>
        </w:rPr>
        <w:t>H’ers</w:t>
      </w:r>
      <w:r w:rsidRPr="7C283CA4" w:rsidR="34C0D74C">
        <w:rPr>
          <w:rFonts w:ascii="Calibri" w:hAnsi="Calibri" w:eastAsia="Calibri" w:cs="Calibri"/>
          <w:noProof w:val="0"/>
          <w:sz w:val="22"/>
          <w:szCs w:val="22"/>
          <w:lang w:val="en-US"/>
        </w:rPr>
        <w:t xml:space="preserve"> and/or a parent may </w:t>
      </w:r>
      <w:r w:rsidRPr="7C283CA4" w:rsidR="34C0D74C">
        <w:rPr>
          <w:rFonts w:ascii="Calibri" w:hAnsi="Calibri" w:eastAsia="Calibri" w:cs="Calibri"/>
          <w:noProof w:val="0"/>
          <w:sz w:val="22"/>
          <w:szCs w:val="22"/>
          <w:lang w:val="en-US"/>
        </w:rPr>
        <w:t>accompany</w:t>
      </w:r>
      <w:r w:rsidRPr="7C283CA4" w:rsidR="34C0D74C">
        <w:rPr>
          <w:rFonts w:ascii="Calibri" w:hAnsi="Calibri" w:eastAsia="Calibri" w:cs="Calibri"/>
          <w:noProof w:val="0"/>
          <w:sz w:val="22"/>
          <w:szCs w:val="22"/>
          <w:lang w:val="en-US"/>
        </w:rPr>
        <w:t xml:space="preserve"> the Explorer. </w:t>
      </w:r>
    </w:p>
    <w:p w:rsidR="34C0D74C" w:rsidP="7C283CA4" w:rsidRDefault="34C0D74C" w14:paraId="044F648B" w14:textId="5833860A">
      <w:pPr>
        <w:pStyle w:val="ListParagraph"/>
        <w:numPr>
          <w:ilvl w:val="1"/>
          <w:numId w:val="2"/>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 xml:space="preserve">calves (spring calves born 3/1-5/3 only) </w:t>
      </w:r>
    </w:p>
    <w:p w:rsidR="34C0D74C" w:rsidP="7C283CA4" w:rsidRDefault="34C0D74C" w14:paraId="482CAF19" w14:textId="6BEA7373">
      <w:pPr>
        <w:pStyle w:val="ListParagraph"/>
        <w:numPr>
          <w:ilvl w:val="1"/>
          <w:numId w:val="2"/>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 xml:space="preserve">goats and sheep (small breed or kids/lambs) </w:t>
      </w:r>
    </w:p>
    <w:p w:rsidR="34C0D74C" w:rsidP="7C283CA4" w:rsidRDefault="34C0D74C" w14:paraId="6784CD97" w14:textId="70A7DAC6">
      <w:pPr>
        <w:pStyle w:val="ListParagraph"/>
        <w:numPr>
          <w:ilvl w:val="1"/>
          <w:numId w:val="2"/>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 xml:space="preserve">other animals (rabbit, chicken, pet) </w:t>
      </w:r>
    </w:p>
    <w:p w:rsidR="34C0D74C" w:rsidP="7C283CA4" w:rsidRDefault="34C0D74C" w14:paraId="2C8A7B25" w14:textId="1C3FDE3E">
      <w:pPr>
        <w:pStyle w:val="ListParagraph"/>
        <w:numPr>
          <w:ilvl w:val="0"/>
          <w:numId w:val="2"/>
        </w:numPr>
        <w:bidi w:val="0"/>
        <w:rPr>
          <w:rFonts w:ascii="Calibri" w:hAnsi="Calibri" w:eastAsia="Calibri" w:cs="Calibri"/>
          <w:noProof w:val="0"/>
          <w:sz w:val="24"/>
          <w:szCs w:val="24"/>
          <w:lang w:val="en-US"/>
        </w:rPr>
      </w:pPr>
      <w:r w:rsidRPr="7C283CA4" w:rsidR="34C0D74C">
        <w:rPr>
          <w:rFonts w:ascii="Calibri" w:hAnsi="Calibri" w:eastAsia="Calibri" w:cs="Calibri"/>
          <w:noProof w:val="0"/>
          <w:sz w:val="22"/>
          <w:szCs w:val="22"/>
          <w:lang w:val="en-US"/>
        </w:rPr>
        <w:t xml:space="preserve">Each Explorer will share with an adult what they know and/or are learning about the animal they have borrowed. </w:t>
      </w:r>
    </w:p>
    <w:p w:rsidR="434D8DE3" w:rsidP="2A532563" w:rsidRDefault="434D8DE3" w14:paraId="4E222FD8" w14:textId="3723500E">
      <w:pPr>
        <w:pStyle w:val="ListParagraph"/>
        <w:numPr>
          <w:ilvl w:val="0"/>
          <w:numId w:val="2"/>
        </w:numPr>
        <w:bidi w:val="0"/>
        <w:rPr>
          <w:rFonts w:ascii="Calibri" w:hAnsi="Calibri" w:eastAsia="Calibri" w:cs="Calibri"/>
          <w:noProof w:val="0"/>
          <w:sz w:val="24"/>
          <w:szCs w:val="24"/>
          <w:lang w:val="en-US"/>
        </w:rPr>
      </w:pPr>
      <w:r w:rsidRPr="2A532563" w:rsidR="34C0D74C">
        <w:rPr>
          <w:rFonts w:ascii="Calibri" w:hAnsi="Calibri" w:eastAsia="Calibri" w:cs="Calibri"/>
          <w:noProof w:val="0"/>
          <w:sz w:val="22"/>
          <w:szCs w:val="22"/>
          <w:lang w:val="en-US"/>
        </w:rPr>
        <w:t xml:space="preserve">Workshop participants receive </w:t>
      </w:r>
      <w:r w:rsidRPr="2A532563" w:rsidR="34C0D74C">
        <w:rPr>
          <w:rFonts w:ascii="Calibri" w:hAnsi="Calibri" w:eastAsia="Calibri" w:cs="Calibri"/>
          <w:noProof w:val="0"/>
          <w:sz w:val="22"/>
          <w:szCs w:val="22"/>
          <w:lang w:val="en-US"/>
        </w:rPr>
        <w:t>a participation</w:t>
      </w:r>
      <w:r w:rsidRPr="2A532563" w:rsidR="34C0D74C">
        <w:rPr>
          <w:rFonts w:ascii="Calibri" w:hAnsi="Calibri" w:eastAsia="Calibri" w:cs="Calibri"/>
          <w:noProof w:val="0"/>
          <w:sz w:val="22"/>
          <w:szCs w:val="22"/>
          <w:lang w:val="en-US"/>
        </w:rPr>
        <w:t xml:space="preserve"> or special Explorers ribbon.</w:t>
      </w:r>
    </w:p>
    <w:p w:rsidR="0CC0AA62" w:rsidP="7C283CA4" w:rsidRDefault="0CC0AA62" w14:paraId="4019A498" w14:textId="3C7B492C">
      <w:pPr>
        <w:bidi w:val="0"/>
        <w:jc w:val="center"/>
        <w:rPr>
          <w:rFonts w:ascii="Calibri" w:hAnsi="Calibri" w:eastAsia="Calibri" w:cs="Calibri"/>
          <w:noProof w:val="0"/>
          <w:sz w:val="22"/>
          <w:szCs w:val="22"/>
          <w:lang w:val="en-US"/>
        </w:rPr>
      </w:pPr>
      <w:r w:rsidRPr="7C283CA4" w:rsidR="0CC0AA62">
        <w:rPr>
          <w:rFonts w:ascii="Calibri" w:hAnsi="Calibri" w:eastAsia="Calibri" w:cs="Calibri"/>
          <w:noProof w:val="0"/>
          <w:sz w:val="22"/>
          <w:szCs w:val="22"/>
          <w:lang w:val="en-US"/>
        </w:rPr>
        <w:t>*Special thanks to ohio4h.org Cloverbud Farms at the Fair by Gregory P. Siek, Cuyahoga County, OSU Extension</w:t>
      </w:r>
    </w:p>
    <w:p w:rsidR="3D68BA36" w:rsidP="434D8DE3" w:rsidRDefault="3D68BA36" w14:paraId="627680C1" w14:textId="77A1F8E9">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434D8DE3" w:rsidR="3D68BA36">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434D8DE3" w:rsidR="3D68BA36">
        <w:rPr>
          <w:rFonts w:ascii="helvetica" w:hAnsi="helvetica" w:eastAsia="helvetica" w:cs="helvetica"/>
          <w:b w:val="0"/>
          <w:bCs w:val="0"/>
          <w:i w:val="0"/>
          <w:iCs w:val="0"/>
          <w:caps w:val="0"/>
          <w:smallCaps w:val="0"/>
          <w:noProof w:val="0"/>
          <w:color w:val="333333"/>
          <w:sz w:val="16"/>
          <w:szCs w:val="16"/>
          <w:lang w:val="en-US"/>
        </w:rPr>
        <w:t>complies with</w:t>
      </w:r>
      <w:r w:rsidRPr="434D8DE3" w:rsidR="3D68BA36">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434D8DE3" w:rsidR="3D68BA36">
        <w:rPr>
          <w:rFonts w:ascii="helvetica" w:hAnsi="helvetica" w:eastAsia="helvetica" w:cs="helvetica"/>
          <w:b w:val="0"/>
          <w:bCs w:val="0"/>
          <w:i w:val="0"/>
          <w:iCs w:val="0"/>
          <w:caps w:val="0"/>
          <w:smallCaps w:val="0"/>
          <w:noProof w:val="0"/>
          <w:color w:val="333333"/>
          <w:sz w:val="16"/>
          <w:szCs w:val="16"/>
          <w:lang w:val="en-US"/>
        </w:rPr>
        <w:t>regarding</w:t>
      </w:r>
      <w:r w:rsidRPr="434D8DE3" w:rsidR="3D68BA36">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434D8DE3" w:rsidR="3D68BA36">
        <w:rPr>
          <w:rFonts w:ascii="helvetica" w:hAnsi="helvetica" w:eastAsia="helvetica" w:cs="helvetica"/>
          <w:b w:val="0"/>
          <w:bCs w:val="0"/>
          <w:i w:val="0"/>
          <w:iCs w:val="0"/>
          <w:caps w:val="0"/>
          <w:smallCaps w:val="0"/>
          <w:noProof w:val="0"/>
          <w:color w:val="333333"/>
          <w:sz w:val="16"/>
          <w:szCs w:val="16"/>
          <w:lang w:val="en-US"/>
        </w:rPr>
        <w:t>opportunity</w:t>
      </w:r>
      <w:r w:rsidRPr="434D8DE3" w:rsidR="3D68BA36">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c6591672f8b14ca6">
        <w:r w:rsidRPr="434D8DE3" w:rsidR="3D68BA36">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434D8DE3" w:rsidR="3D68BA36">
        <w:rPr>
          <w:rFonts w:ascii="helvetica" w:hAnsi="helvetica" w:eastAsia="helvetica" w:cs="helvetica"/>
          <w:b w:val="0"/>
          <w:bCs w:val="0"/>
          <w:i w:val="0"/>
          <w:iCs w:val="0"/>
          <w:caps w:val="0"/>
          <w:smallCaps w:val="0"/>
          <w:noProof w:val="0"/>
          <w:color w:val="333333"/>
          <w:sz w:val="16"/>
          <w:szCs w:val="16"/>
          <w:lang w:val="en-US"/>
        </w:rPr>
        <w:t>.</w:t>
      </w:r>
    </w:p>
    <w:p w:rsidR="5C4387A4" w:rsidP="7C283CA4" w:rsidRDefault="5C4387A4" w14:paraId="41787C4F" w14:textId="0EE6C590">
      <w:pPr>
        <w:pStyle w:val="Title"/>
        <w:rPr>
          <w:rFonts w:ascii="Calibri" w:hAnsi="Calibri" w:eastAsia="Calibri" w:cs="Calibri"/>
          <w:b w:val="1"/>
          <w:bCs w:val="1"/>
          <w:noProof w:val="0"/>
          <w:sz w:val="28"/>
          <w:szCs w:val="28"/>
          <w:lang w:val="en-US"/>
        </w:rPr>
      </w:pPr>
      <w:r w:rsidR="5C4387A4">
        <w:drawing>
          <wp:inline wp14:editId="5D7DE5BF" wp14:anchorId="0CA289C4">
            <wp:extent cx="6195614" cy="7565681"/>
            <wp:effectExtent l="0" t="0" r="0" b="0"/>
            <wp:docPr id="78069264" name="" descr="'Livestock Cafe. Each hungry animal is checking its menu for tasty treats. But wait... there's a mixup!! Unscramble the letters and help each animal find its favorite foods. &#10;&#10;Image Cards with animal names and animal drawings " title=""/>
            <wp:cNvGraphicFramePr>
              <a:graphicFrameLocks noChangeAspect="1"/>
            </wp:cNvGraphicFramePr>
            <a:graphic>
              <a:graphicData uri="http://schemas.openxmlformats.org/drawingml/2006/picture">
                <pic:pic>
                  <pic:nvPicPr>
                    <pic:cNvPr id="0" name=""/>
                    <pic:cNvPicPr/>
                  </pic:nvPicPr>
                  <pic:blipFill>
                    <a:blip r:embed="Rad7cda6cc1f04f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95614" cy="7565681"/>
                    </a:xfrm>
                    <a:prstGeom prst="rect">
                      <a:avLst/>
                    </a:prstGeom>
                  </pic:spPr>
                </pic:pic>
              </a:graphicData>
            </a:graphic>
          </wp:inline>
        </w:drawing>
      </w:r>
      <w:r w:rsidRPr="7C283CA4" w:rsidR="7C9F0F1D">
        <w:rPr>
          <w:rFonts w:ascii="Calibri" w:hAnsi="Calibri" w:eastAsia="Calibri" w:cs="Calibri"/>
          <w:noProof w:val="0"/>
          <w:lang w:val="en-US"/>
        </w:rPr>
        <w:t xml:space="preserve">Explorers Find a friend </w:t>
      </w:r>
    </w:p>
    <w:p w:rsidR="7C9F0F1D" w:rsidP="7C283CA4" w:rsidRDefault="7C9F0F1D" w14:paraId="0EE6E814" w14:textId="3A823EC6">
      <w:pPr>
        <w:bidi w:val="0"/>
        <w:jc w:val="center"/>
        <w:rPr>
          <w:rFonts w:ascii="Calibri" w:hAnsi="Calibri" w:eastAsia="Calibri" w:cs="Calibri"/>
          <w:noProof w:val="0"/>
          <w:sz w:val="24"/>
          <w:szCs w:val="24"/>
          <w:lang w:val="en-US"/>
        </w:rPr>
      </w:pPr>
      <w:r w:rsidRPr="7C283CA4" w:rsidR="7C9F0F1D">
        <w:rPr>
          <w:rFonts w:ascii="Calibri" w:hAnsi="Calibri" w:eastAsia="Calibri" w:cs="Calibri"/>
          <w:noProof w:val="0"/>
          <w:sz w:val="24"/>
          <w:szCs w:val="24"/>
          <w:lang w:val="en-US"/>
        </w:rPr>
        <w:t xml:space="preserve">Find old friends (Silver) and make new friends (Gold) at the 4-H Fair. Have them </w:t>
      </w:r>
      <w:r w:rsidRPr="7C283CA4" w:rsidR="7C9F0F1D">
        <w:rPr>
          <w:rFonts w:ascii="Calibri" w:hAnsi="Calibri" w:eastAsia="Calibri" w:cs="Calibri"/>
          <w:noProof w:val="0"/>
          <w:sz w:val="24"/>
          <w:szCs w:val="24"/>
          <w:lang w:val="en-US"/>
        </w:rPr>
        <w:t>write their name</w:t>
      </w:r>
      <w:r w:rsidRPr="7C283CA4" w:rsidR="7C9F0F1D">
        <w:rPr>
          <w:rFonts w:ascii="Calibri" w:hAnsi="Calibri" w:eastAsia="Calibri" w:cs="Calibri"/>
          <w:noProof w:val="0"/>
          <w:sz w:val="24"/>
          <w:szCs w:val="24"/>
          <w:lang w:val="en-US"/>
        </w:rPr>
        <w:t xml:space="preserve"> in the box. Give this paper to your Leader for a special prize!</w:t>
      </w:r>
    </w:p>
    <w:tbl>
      <w:tblPr>
        <w:tblStyle w:val="TableGrid"/>
        <w:bidiVisual w:val="0"/>
        <w:tblW w:w="0" w:type="auto"/>
        <w:tblLayout w:type="fixed"/>
        <w:tblLook w:val="06A0" w:firstRow="1" w:lastRow="0" w:firstColumn="1" w:lastColumn="0" w:noHBand="1" w:noVBand="1"/>
      </w:tblPr>
      <w:tblGrid>
        <w:gridCol w:w="4680"/>
        <w:gridCol w:w="4680"/>
      </w:tblGrid>
      <w:tr w:rsidR="434D8DE3" w:rsidTr="0B93762C" w14:paraId="3504F00A">
        <w:trPr>
          <w:trHeight w:val="1773"/>
        </w:trPr>
        <w:tc>
          <w:tcPr>
            <w:tcW w:w="4680" w:type="dxa"/>
            <w:tcMar/>
          </w:tcPr>
          <w:p w:rsidR="6F8CEF76" w:rsidP="7C283CA4" w:rsidRDefault="6F8CEF76" w14:paraId="0356B7E8" w14:textId="44DE39E8">
            <w:pPr>
              <w:pStyle w:val="Normal"/>
              <w:bidi w:val="0"/>
              <w:jc w:val="center"/>
              <w:rPr>
                <w:rFonts w:ascii="Calibri" w:hAnsi="Calibri" w:eastAsia="Calibri" w:cs="Calibri"/>
                <w:noProof w:val="0"/>
                <w:sz w:val="24"/>
                <w:szCs w:val="24"/>
                <w:lang w:val="en-US"/>
              </w:rPr>
            </w:pPr>
            <w:r w:rsidRPr="7C283CA4" w:rsidR="6F8CEF76">
              <w:rPr>
                <w:rFonts w:ascii="Calibri" w:hAnsi="Calibri" w:eastAsia="Calibri" w:cs="Calibri"/>
                <w:noProof w:val="0"/>
                <w:sz w:val="24"/>
                <w:szCs w:val="24"/>
                <w:lang w:val="en-US"/>
              </w:rPr>
              <w:t xml:space="preserve">Silver Friends </w:t>
            </w:r>
          </w:p>
        </w:tc>
        <w:tc>
          <w:tcPr>
            <w:tcW w:w="4680" w:type="dxa"/>
            <w:tcMar/>
          </w:tcPr>
          <w:p w:rsidR="6F8CEF76" w:rsidP="7C283CA4" w:rsidRDefault="6F8CEF76" w14:paraId="605330F8" w14:textId="571DE1C3">
            <w:pPr>
              <w:pStyle w:val="Normal"/>
              <w:bidi w:val="0"/>
              <w:jc w:val="center"/>
              <w:rPr>
                <w:rFonts w:ascii="Calibri" w:hAnsi="Calibri" w:eastAsia="Calibri" w:cs="Calibri"/>
                <w:noProof w:val="0"/>
                <w:sz w:val="24"/>
                <w:szCs w:val="24"/>
                <w:lang w:val="en-US"/>
              </w:rPr>
            </w:pPr>
            <w:r w:rsidRPr="7C283CA4" w:rsidR="6F8CEF76">
              <w:rPr>
                <w:rFonts w:ascii="Calibri" w:hAnsi="Calibri" w:eastAsia="Calibri" w:cs="Calibri"/>
                <w:noProof w:val="0"/>
                <w:sz w:val="24"/>
                <w:szCs w:val="24"/>
                <w:lang w:val="en-US"/>
              </w:rPr>
              <w:t xml:space="preserve">Gold Friends </w:t>
            </w:r>
          </w:p>
        </w:tc>
      </w:tr>
      <w:tr w:rsidR="434D8DE3" w:rsidTr="0B93762C" w14:paraId="65418E15">
        <w:trPr>
          <w:trHeight w:val="855"/>
        </w:trPr>
        <w:tc>
          <w:tcPr>
            <w:tcW w:w="4680" w:type="dxa"/>
            <w:tcMar/>
          </w:tcPr>
          <w:p w:rsidR="434D8DE3" w:rsidP="434D8DE3" w:rsidRDefault="434D8DE3" w14:paraId="0974ED52"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27B1A55A" w14:textId="2241D201">
            <w:pPr>
              <w:pStyle w:val="Normal"/>
              <w:bidi w:val="0"/>
              <w:rPr>
                <w:rFonts w:ascii="Times New Roman" w:hAnsi="Times New Roman" w:eastAsia="Times New Roman" w:cs="Times New Roman"/>
                <w:noProof w:val="0"/>
                <w:sz w:val="24"/>
                <w:szCs w:val="24"/>
                <w:lang w:val="en-US"/>
              </w:rPr>
            </w:pPr>
          </w:p>
        </w:tc>
      </w:tr>
      <w:tr w:rsidR="434D8DE3" w:rsidTr="0B93762C" w14:paraId="046D7DA9">
        <w:trPr>
          <w:trHeight w:val="930"/>
        </w:trPr>
        <w:tc>
          <w:tcPr>
            <w:tcW w:w="4680" w:type="dxa"/>
            <w:tcMar/>
          </w:tcPr>
          <w:p w:rsidR="434D8DE3" w:rsidP="434D8DE3" w:rsidRDefault="434D8DE3" w14:paraId="3E05F122"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50C59193" w14:textId="2241D201">
            <w:pPr>
              <w:pStyle w:val="Normal"/>
              <w:bidi w:val="0"/>
              <w:rPr>
                <w:rFonts w:ascii="Times New Roman" w:hAnsi="Times New Roman" w:eastAsia="Times New Roman" w:cs="Times New Roman"/>
                <w:noProof w:val="0"/>
                <w:sz w:val="24"/>
                <w:szCs w:val="24"/>
                <w:lang w:val="en-US"/>
              </w:rPr>
            </w:pPr>
          </w:p>
        </w:tc>
      </w:tr>
      <w:tr w:rsidR="434D8DE3" w:rsidTr="0B93762C" w14:paraId="301785A3">
        <w:trPr>
          <w:trHeight w:val="990"/>
        </w:trPr>
        <w:tc>
          <w:tcPr>
            <w:tcW w:w="4680" w:type="dxa"/>
            <w:tcMar/>
          </w:tcPr>
          <w:p w:rsidR="434D8DE3" w:rsidP="434D8DE3" w:rsidRDefault="434D8DE3" w14:paraId="45A4B357"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7EB88AD7" w14:textId="2241D201">
            <w:pPr>
              <w:pStyle w:val="Normal"/>
              <w:bidi w:val="0"/>
              <w:rPr>
                <w:rFonts w:ascii="Times New Roman" w:hAnsi="Times New Roman" w:eastAsia="Times New Roman" w:cs="Times New Roman"/>
                <w:noProof w:val="0"/>
                <w:sz w:val="24"/>
                <w:szCs w:val="24"/>
                <w:lang w:val="en-US"/>
              </w:rPr>
            </w:pPr>
          </w:p>
        </w:tc>
      </w:tr>
      <w:tr w:rsidR="434D8DE3" w:rsidTr="0B93762C" w14:paraId="1A38115D">
        <w:trPr>
          <w:trHeight w:val="1065"/>
        </w:trPr>
        <w:tc>
          <w:tcPr>
            <w:tcW w:w="4680" w:type="dxa"/>
            <w:tcMar/>
          </w:tcPr>
          <w:p w:rsidR="434D8DE3" w:rsidP="434D8DE3" w:rsidRDefault="434D8DE3" w14:paraId="173A5759" w14:textId="2241D201">
            <w:pPr>
              <w:pStyle w:val="Normal"/>
              <w:bidi w:val="0"/>
              <w:rPr>
                <w:rFonts w:ascii="Times New Roman" w:hAnsi="Times New Roman" w:eastAsia="Times New Roman" w:cs="Times New Roman"/>
                <w:noProof w:val="0"/>
                <w:sz w:val="24"/>
                <w:szCs w:val="24"/>
                <w:lang w:val="en-US"/>
              </w:rPr>
            </w:pPr>
          </w:p>
        </w:tc>
        <w:tc>
          <w:tcPr>
            <w:tcW w:w="4680" w:type="dxa"/>
            <w:tcMar/>
          </w:tcPr>
          <w:p w:rsidR="434D8DE3" w:rsidP="434D8DE3" w:rsidRDefault="434D8DE3" w14:paraId="2C61A08C" w14:textId="2241D201">
            <w:pPr>
              <w:pStyle w:val="Normal"/>
              <w:bidi w:val="0"/>
              <w:rPr>
                <w:rFonts w:ascii="Times New Roman" w:hAnsi="Times New Roman" w:eastAsia="Times New Roman" w:cs="Times New Roman"/>
                <w:noProof w:val="0"/>
                <w:sz w:val="24"/>
                <w:szCs w:val="24"/>
                <w:lang w:val="en-US"/>
              </w:rPr>
            </w:pPr>
          </w:p>
        </w:tc>
      </w:tr>
    </w:tbl>
    <w:p w:rsidR="434D8DE3" w:rsidP="434D8DE3" w:rsidRDefault="434D8DE3" w14:paraId="6B1EF29F" w14:textId="5AE9C1C9">
      <w:pPr>
        <w:bidi w:val="0"/>
        <w:jc w:val="center"/>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34D8DE3"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2B0C1BED" w14:paraId="6C54DCB4">
      <w:trPr>
        <w:trHeight w:val="300"/>
      </w:trPr>
      <w:tc>
        <w:tcPr>
          <w:tcW w:w="3120" w:type="dxa"/>
          <w:tcMar/>
        </w:tcPr>
        <w:p w:rsidR="170F7FFE" w:rsidP="5D8A675A" w:rsidRDefault="170F7FFE" w14:paraId="7C41CDFD" w14:textId="4065233B">
          <w:pPr>
            <w:ind w:left="-115"/>
            <w:jc w:val="left"/>
          </w:pPr>
          <w:r w:rsidR="2B0C1BED">
            <w:drawing>
              <wp:inline wp14:editId="6759680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c8040198c6b140e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2B0C1BED">
            <w:drawing>
              <wp:inline wp14:editId="1C2D2A6C" wp14:anchorId="58D6B5ED">
                <wp:extent cx="1123950" cy="386358"/>
                <wp:effectExtent l="0" t="0" r="0" b="0"/>
                <wp:docPr id="1313815077" name="" descr="UConn Extension" title=""/>
                <wp:cNvGraphicFramePr>
                  <a:graphicFrameLocks noChangeAspect="1"/>
                </wp:cNvGraphicFramePr>
                <a:graphic>
                  <a:graphicData uri="http://schemas.openxmlformats.org/drawingml/2006/picture">
                    <pic:pic>
                      <pic:nvPicPr>
                        <pic:cNvPr id="0" name=""/>
                        <pic:cNvPicPr/>
                      </pic:nvPicPr>
                      <pic:blipFill>
                        <a:blip r:embed="Rb338402621d34c3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2">
    <w:nsid w:val="1d2ec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351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1B6F83A"/>
    <w:rsid w:val="02FFC432"/>
    <w:rsid w:val="037AD10C"/>
    <w:rsid w:val="04D69298"/>
    <w:rsid w:val="069CD164"/>
    <w:rsid w:val="08989E83"/>
    <w:rsid w:val="0B93762C"/>
    <w:rsid w:val="0CC0AA62"/>
    <w:rsid w:val="0E81DE7C"/>
    <w:rsid w:val="0F62A497"/>
    <w:rsid w:val="13306F7E"/>
    <w:rsid w:val="16583D2C"/>
    <w:rsid w:val="170F7FFE"/>
    <w:rsid w:val="1C815BF1"/>
    <w:rsid w:val="20B5CA0B"/>
    <w:rsid w:val="2A532563"/>
    <w:rsid w:val="2B0C1BED"/>
    <w:rsid w:val="2C008887"/>
    <w:rsid w:val="2F7099FF"/>
    <w:rsid w:val="34C0D74C"/>
    <w:rsid w:val="35B20764"/>
    <w:rsid w:val="37855C3F"/>
    <w:rsid w:val="3D68BA36"/>
    <w:rsid w:val="40A6C102"/>
    <w:rsid w:val="421F45BE"/>
    <w:rsid w:val="434D8DE3"/>
    <w:rsid w:val="43D00D2B"/>
    <w:rsid w:val="451D0928"/>
    <w:rsid w:val="4AAA3F0C"/>
    <w:rsid w:val="4ECE7CEE"/>
    <w:rsid w:val="4FDD7C7B"/>
    <w:rsid w:val="54E46462"/>
    <w:rsid w:val="54F49B8B"/>
    <w:rsid w:val="559CE3D4"/>
    <w:rsid w:val="56438AE5"/>
    <w:rsid w:val="5B0DE4BC"/>
    <w:rsid w:val="5B87C225"/>
    <w:rsid w:val="5C4387A4"/>
    <w:rsid w:val="5D8A675A"/>
    <w:rsid w:val="6125CB74"/>
    <w:rsid w:val="62AD4D7B"/>
    <w:rsid w:val="64097CBD"/>
    <w:rsid w:val="6551D958"/>
    <w:rsid w:val="6562C84A"/>
    <w:rsid w:val="66B791A9"/>
    <w:rsid w:val="681DA65C"/>
    <w:rsid w:val="6E321720"/>
    <w:rsid w:val="6F8CEF76"/>
    <w:rsid w:val="711443D9"/>
    <w:rsid w:val="7315A9EC"/>
    <w:rsid w:val="7C283CA4"/>
    <w:rsid w:val="7C9F0F1D"/>
    <w:rsid w:val="7D9EE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2A532563"/>
    <w:rPr>
      <w:rFonts w:ascii="Calibri" w:hAnsi="Calibri" w:eastAsia="Calibri" w:cs="Calibri"/>
    </w:rPr>
  </w:style>
  <w:style w:type="paragraph" w:styleId="Heading1">
    <w:uiPriority w:val="9"/>
    <w:name w:val="heading 1"/>
    <w:basedOn w:val="Title"/>
    <w:next w:val="Normal"/>
    <w:link w:val="Heading1Char"/>
    <w:qFormat/>
    <w:rsid w:val="2A532563"/>
    <w:rPr>
      <w:rFonts w:ascii="Calibri" w:hAnsi="Calibri" w:eastAsia="Calibri" w:cs="Calibri"/>
    </w:rPr>
  </w:style>
  <w:style w:type="character" w:styleId="Heading2Char" w:customStyle="true">
    <w:uiPriority w:val="9"/>
    <w:name w:val="Heading 2 Char"/>
    <w:basedOn w:val="Heading1"/>
    <w:link w:val="Heading2"/>
    <w:rsid w:val="2A532563"/>
    <w:rPr>
      <w:noProof w:val="0"/>
      <w:sz w:val="22"/>
      <w:szCs w:val="22"/>
      <w:lang w:val="en-US"/>
    </w:rPr>
  </w:style>
  <w:style w:type="paragraph" w:styleId="Heading2">
    <w:uiPriority w:val="9"/>
    <w:name w:val="heading 2"/>
    <w:basedOn w:val="Heading1"/>
    <w:next w:val="Normal"/>
    <w:unhideWhenUsed/>
    <w:link w:val="Heading2Char"/>
    <w:qFormat/>
    <w:rsid w:val="2A532563"/>
    <w:rPr>
      <w:noProof w:val="0"/>
      <w:sz w:val="22"/>
      <w:szCs w:val="22"/>
      <w:lang w:val="en-US"/>
    </w:rPr>
    <w:pPr>
      <w:jc w:val="left"/>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2B0C1BED"/>
    <w:rPr>
      <w:rFonts w:ascii="Times New Roman" w:hAnsi="Times New Roman" w:eastAsia="Times New Roman" w:cs="Times New Roman" w:asciiTheme="minorAscii" w:hAnsiTheme="minorAscii" w:eastAsiaTheme="minorEastAsia" w:cstheme="minorBidi"/>
      <w:b w:val="1"/>
      <w:bCs w:val="1"/>
      <w:sz w:val="28"/>
      <w:szCs w:val="28"/>
    </w:rPr>
  </w:style>
  <w:style w:type="paragraph" w:styleId="Title">
    <w:uiPriority w:val="10"/>
    <w:name w:val="Title"/>
    <w:basedOn w:val="Normal"/>
    <w:next w:val="Normal"/>
    <w:link w:val="TitleChar"/>
    <w:qFormat/>
    <w:rsid w:val="2B0C1BED"/>
    <w:rPr>
      <w:rFonts w:ascii="Times New Roman" w:hAnsi="Times New Roman" w:eastAsia="Times New Roman" w:cs="Times New Roman" w:asciiTheme="minorAscii" w:hAnsiTheme="minorAscii" w:eastAsiaTheme="minorEastAsia" w:cstheme="minorBidi"/>
      <w:b w:val="1"/>
      <w:bCs w:val="1"/>
      <w:sz w:val="28"/>
      <w:szCs w:val="28"/>
    </w:rPr>
    <w:pPr>
      <w:bidi w:val="0"/>
      <w:spacing w:before="0" w:beforeAutospacing="off" w:after="160" w:afterAutospacing="off" w:line="279" w:lineRule="auto"/>
      <w:ind w:left="0" w:right="0"/>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434D8DE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c6591672f8b14ca6" /><Relationship Type="http://schemas.openxmlformats.org/officeDocument/2006/relationships/numbering" Target="numbering.xml" Id="Rfb7b72bcd28e4216" /><Relationship Type="http://schemas.openxmlformats.org/officeDocument/2006/relationships/image" Target="/media/image3.jpg" Id="Rad7cda6cc1f04f64" /></Relationships>
</file>

<file path=word/_rels/header.xml.rels>&#65279;<?xml version="1.0" encoding="utf-8"?><Relationships xmlns="http://schemas.openxmlformats.org/package/2006/relationships"><Relationship Type="http://schemas.openxmlformats.org/officeDocument/2006/relationships/image" Target="/media/image3.png" Id="Rc8040198c6b140ed" /><Relationship Type="http://schemas.openxmlformats.org/officeDocument/2006/relationships/image" Target="/media/image4.png" Id="Rb338402621d34c3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Syrotiak, Matthew</dc:creator>
  <cp:keywords/>
  <dc:description/>
  <cp:lastModifiedBy>Syrotiak, Matthew</cp:lastModifiedBy>
  <dcterms:created xsi:type="dcterms:W3CDTF">2025-02-20T20:00:25Z</dcterms:created>
  <dcterms:modified xsi:type="dcterms:W3CDTF">2025-06-19T17:40:14Z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